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AE6B62" w:rsidP="00FE6934">
      <w:pPr>
        <w:jc w:val="center"/>
      </w:pPr>
      <w:r>
        <w:t>Review Sheet for Ch. 18 - 24</w:t>
      </w:r>
      <w:r w:rsidR="00FE6934">
        <w:t xml:space="preserve">:  </w:t>
      </w:r>
      <w:r w:rsidR="002004D5">
        <w:t xml:space="preserve">The Great Depression, </w:t>
      </w:r>
      <w:r w:rsidR="0082114B">
        <w:t>World War II</w:t>
      </w:r>
      <w:r w:rsidR="002004D5">
        <w:t xml:space="preserve"> and the Black Revolution (1929 – Now</w:t>
      </w:r>
      <w:r w:rsidR="0082114B">
        <w:t>)</w:t>
      </w:r>
    </w:p>
    <w:p w:rsidR="00FE6934" w:rsidRDefault="00FE6934" w:rsidP="00FE6934">
      <w:r>
        <w:t>Name: __________________________________________________</w:t>
      </w:r>
      <w:proofErr w:type="gramStart"/>
      <w:r>
        <w:t>_  Date</w:t>
      </w:r>
      <w:proofErr w:type="gramEnd"/>
      <w:r>
        <w:t>: ________________________ Block ______</w:t>
      </w:r>
    </w:p>
    <w:p w:rsidR="00FE6934" w:rsidRDefault="00FE6934" w:rsidP="00FE6934">
      <w:r>
        <w:t xml:space="preserve">Instructions:  Use your notes to help you answer the following review questions.  Now you have a review sheet to help you prepare for your test!  Yippee </w:t>
      </w:r>
      <w:proofErr w:type="spellStart"/>
      <w:r>
        <w:t>Skippee</w:t>
      </w:r>
      <w:proofErr w:type="spellEnd"/>
      <w:r>
        <w:t>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FE6934" w:rsidTr="00FE6934">
        <w:tc>
          <w:tcPr>
            <w:tcW w:w="3618" w:type="dxa"/>
          </w:tcPr>
          <w:p w:rsidR="00FE6934" w:rsidRDefault="00FE6934" w:rsidP="00FE6934">
            <w:pPr>
              <w:jc w:val="center"/>
            </w:pPr>
            <w:r>
              <w:t>Review Questions</w:t>
            </w:r>
          </w:p>
        </w:tc>
        <w:tc>
          <w:tcPr>
            <w:tcW w:w="7398" w:type="dxa"/>
          </w:tcPr>
          <w:p w:rsidR="00FE6934" w:rsidRDefault="00FE6934" w:rsidP="00FE6934">
            <w:pPr>
              <w:jc w:val="center"/>
            </w:pPr>
            <w:r>
              <w:t>Answers</w:t>
            </w:r>
          </w:p>
        </w:tc>
      </w:tr>
      <w:tr w:rsidR="00FE6934" w:rsidTr="00FE6934">
        <w:tc>
          <w:tcPr>
            <w:tcW w:w="3618" w:type="dxa"/>
          </w:tcPr>
          <w:p w:rsidR="006F3BBA" w:rsidRPr="0082114B" w:rsidRDefault="0082114B" w:rsidP="0082114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18:  </w:t>
            </w:r>
            <w:r w:rsidR="00AA049E" w:rsidRPr="0082114B">
              <w:t>Can you discuss the struggles African-Americans had during the 1930s?</w:t>
            </w:r>
          </w:p>
          <w:p w:rsidR="002D3C1F" w:rsidRPr="00051D75" w:rsidRDefault="002D3C1F" w:rsidP="0082114B">
            <w:pPr>
              <w:pStyle w:val="ListParagraph"/>
            </w:pPr>
          </w:p>
          <w:p w:rsidR="00FE6934" w:rsidRDefault="00FE6934" w:rsidP="00051D75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F90BB7" w:rsidRDefault="00F90BB7" w:rsidP="00FE6934"/>
          <w:p w:rsidR="00F90BB7" w:rsidRDefault="00F90BB7" w:rsidP="00FE6934"/>
          <w:p w:rsidR="006A25DB" w:rsidRDefault="006A25DB" w:rsidP="00FE6934"/>
        </w:tc>
      </w:tr>
      <w:tr w:rsidR="006A25DB" w:rsidTr="00FE6934">
        <w:tc>
          <w:tcPr>
            <w:tcW w:w="3618" w:type="dxa"/>
          </w:tcPr>
          <w:p w:rsidR="006F3BBA" w:rsidRPr="004E79E0" w:rsidRDefault="004E79E0" w:rsidP="004E79E0">
            <w:pPr>
              <w:pStyle w:val="ListParagraph"/>
              <w:numPr>
                <w:ilvl w:val="0"/>
                <w:numId w:val="1"/>
              </w:numPr>
            </w:pPr>
            <w:r>
              <w:t xml:space="preserve">Ch. 18:  </w:t>
            </w:r>
            <w:r w:rsidR="00AA049E" w:rsidRPr="004E79E0">
              <w:t>Can you discuss the advancements African-Americans made during the 1930s?</w:t>
            </w:r>
          </w:p>
          <w:p w:rsidR="006A25DB" w:rsidRDefault="006A25DB" w:rsidP="004E79E0">
            <w:pPr>
              <w:pStyle w:val="ListParagraph"/>
            </w:pP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4E79E0" w:rsidTr="00FE6934">
        <w:tc>
          <w:tcPr>
            <w:tcW w:w="3618" w:type="dxa"/>
          </w:tcPr>
          <w:p w:rsidR="004E79E0" w:rsidRDefault="004E79E0" w:rsidP="004E79E0">
            <w:pPr>
              <w:pStyle w:val="ListParagraph"/>
              <w:numPr>
                <w:ilvl w:val="0"/>
                <w:numId w:val="1"/>
              </w:numPr>
            </w:pPr>
            <w:r>
              <w:t>Ch. 18:  How did the Roosevelt Administration impact African-Americans?</w:t>
            </w:r>
          </w:p>
        </w:tc>
        <w:tc>
          <w:tcPr>
            <w:tcW w:w="7398" w:type="dxa"/>
          </w:tcPr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</w:tc>
      </w:tr>
      <w:tr w:rsidR="004E79E0" w:rsidTr="00FE6934">
        <w:tc>
          <w:tcPr>
            <w:tcW w:w="3618" w:type="dxa"/>
          </w:tcPr>
          <w:p w:rsidR="004E79E0" w:rsidRDefault="004E79E0" w:rsidP="004E79E0">
            <w:pPr>
              <w:pStyle w:val="ListParagraph"/>
              <w:numPr>
                <w:ilvl w:val="0"/>
                <w:numId w:val="1"/>
              </w:numPr>
            </w:pPr>
            <w:r>
              <w:t>Ch. 18:  Why were some blacks attracted to the Communist Party?  Why did most blacks reject it?</w:t>
            </w:r>
          </w:p>
        </w:tc>
        <w:tc>
          <w:tcPr>
            <w:tcW w:w="7398" w:type="dxa"/>
          </w:tcPr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</w:tc>
      </w:tr>
      <w:tr w:rsidR="006A25DB" w:rsidTr="00FE6934">
        <w:tc>
          <w:tcPr>
            <w:tcW w:w="3618" w:type="dxa"/>
          </w:tcPr>
          <w:p w:rsidR="006F3BBA" w:rsidRPr="004E79E0" w:rsidRDefault="004E79E0" w:rsidP="004E79E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19:  </w:t>
            </w:r>
            <w:r w:rsidR="00AA049E" w:rsidRPr="004E79E0">
              <w:t>What are some examples of how African-Americans during the 1930s and 1940s attempted to stand up for blacks and express black culture in meaningful ways?</w:t>
            </w:r>
          </w:p>
          <w:p w:rsidR="006A25DB" w:rsidRDefault="006A25DB" w:rsidP="004E79E0">
            <w:pPr>
              <w:pStyle w:val="ListParagraph"/>
            </w:pP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4E79E0" w:rsidRDefault="004E79E0" w:rsidP="00FE6934"/>
          <w:p w:rsidR="004E79E0" w:rsidRDefault="004E79E0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4E79E0" w:rsidTr="00FE6934">
        <w:tc>
          <w:tcPr>
            <w:tcW w:w="3618" w:type="dxa"/>
          </w:tcPr>
          <w:p w:rsidR="004E79E0" w:rsidRDefault="004E79E0" w:rsidP="004E79E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19:  What kind of difficulties did African-Americans face if they wanted to be successful in popular culture (music, art, film, etc.)?</w:t>
            </w:r>
          </w:p>
        </w:tc>
        <w:tc>
          <w:tcPr>
            <w:tcW w:w="7398" w:type="dxa"/>
          </w:tcPr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</w:tc>
      </w:tr>
      <w:tr w:rsidR="004E79E0" w:rsidTr="00FE6934">
        <w:tc>
          <w:tcPr>
            <w:tcW w:w="3618" w:type="dxa"/>
          </w:tcPr>
          <w:p w:rsidR="004E79E0" w:rsidRDefault="004E79E0" w:rsidP="004E79E0">
            <w:pPr>
              <w:pStyle w:val="ListParagraph"/>
              <w:numPr>
                <w:ilvl w:val="0"/>
                <w:numId w:val="1"/>
              </w:numPr>
            </w:pPr>
            <w:r>
              <w:t>Ch. 19:  What is the significance of African-American athletes such as Jesse Owens, Joe Louis and Jackie Robinson?</w:t>
            </w:r>
          </w:p>
        </w:tc>
        <w:tc>
          <w:tcPr>
            <w:tcW w:w="7398" w:type="dxa"/>
          </w:tcPr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</w:tc>
      </w:tr>
      <w:tr w:rsidR="004E79E0" w:rsidTr="00FE6934">
        <w:tc>
          <w:tcPr>
            <w:tcW w:w="3618" w:type="dxa"/>
          </w:tcPr>
          <w:p w:rsidR="004E79E0" w:rsidRDefault="004E79E0" w:rsidP="004E79E0">
            <w:pPr>
              <w:pStyle w:val="ListParagraph"/>
              <w:numPr>
                <w:ilvl w:val="0"/>
                <w:numId w:val="1"/>
              </w:numPr>
            </w:pPr>
            <w:r>
              <w:t>Ch. 19:  What role did the church play in the black community specifically during the Great Depression and times of migration to cities?</w:t>
            </w:r>
          </w:p>
        </w:tc>
        <w:tc>
          <w:tcPr>
            <w:tcW w:w="7398" w:type="dxa"/>
          </w:tcPr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  <w:p w:rsidR="004E79E0" w:rsidRDefault="004E79E0" w:rsidP="00FE6934"/>
        </w:tc>
      </w:tr>
      <w:tr w:rsidR="00FE6934" w:rsidTr="00FE6934">
        <w:tc>
          <w:tcPr>
            <w:tcW w:w="3618" w:type="dxa"/>
          </w:tcPr>
          <w:p w:rsidR="002D3C1F" w:rsidRPr="006A25DB" w:rsidRDefault="004E79E0" w:rsidP="004E79E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Ch. 20:  What struggles did African-Americans face during the time period surrounding WW2?</w:t>
            </w:r>
          </w:p>
          <w:p w:rsidR="00FE6934" w:rsidRPr="00FE6934" w:rsidRDefault="00FE6934" w:rsidP="006A25DB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4E79E0" w:rsidRDefault="004E79E0" w:rsidP="00FE6934"/>
          <w:p w:rsidR="00F90BB7" w:rsidRDefault="00F90BB7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4E79E0" w:rsidRDefault="004E79E0" w:rsidP="00FE6934"/>
          <w:p w:rsidR="00EE33A7" w:rsidRDefault="00EE33A7" w:rsidP="00FE6934"/>
          <w:p w:rsidR="00F90BB7" w:rsidRDefault="00F90BB7" w:rsidP="00FE6934"/>
          <w:p w:rsidR="00EE33A7" w:rsidRDefault="00EE33A7" w:rsidP="00FE6934"/>
        </w:tc>
      </w:tr>
      <w:tr w:rsidR="006A25DB" w:rsidTr="00FE6934">
        <w:tc>
          <w:tcPr>
            <w:tcW w:w="3618" w:type="dxa"/>
          </w:tcPr>
          <w:p w:rsidR="006F3BBA" w:rsidRPr="004E79E0" w:rsidRDefault="004E79E0" w:rsidP="004E79E0">
            <w:pPr>
              <w:pStyle w:val="ListParagraph"/>
              <w:numPr>
                <w:ilvl w:val="0"/>
                <w:numId w:val="1"/>
              </w:numPr>
            </w:pPr>
            <w:r>
              <w:t xml:space="preserve">Ch. 20:  </w:t>
            </w:r>
            <w:r w:rsidR="00AA049E" w:rsidRPr="004E79E0">
              <w:t>What advancements did African-Americans make during the time period surrounding WW2?</w:t>
            </w:r>
          </w:p>
          <w:p w:rsidR="006A25DB" w:rsidRDefault="006A25DB" w:rsidP="004E79E0">
            <w:pPr>
              <w:pStyle w:val="ListParagraph"/>
            </w:pP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6A25DB" w:rsidTr="00FE6934">
        <w:tc>
          <w:tcPr>
            <w:tcW w:w="3618" w:type="dxa"/>
          </w:tcPr>
          <w:p w:rsidR="006A25DB" w:rsidRDefault="006A25DB" w:rsidP="004E79E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4E79E0">
              <w:t>20:  Who were the Tuskegee Airmen and what is their significance?</w:t>
            </w: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EE33A7" w:rsidTr="00FE6934">
        <w:tc>
          <w:tcPr>
            <w:tcW w:w="3618" w:type="dxa"/>
          </w:tcPr>
          <w:p w:rsidR="00EE33A7" w:rsidRDefault="006A25DB" w:rsidP="00EE33A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Ch. </w:t>
            </w:r>
            <w:r w:rsidR="004E79E0">
              <w:t>20:  What was the ‘Cold War’ and how did it impact those who wanted to see great</w:t>
            </w:r>
            <w:r w:rsidR="00AA049E">
              <w:t>er</w:t>
            </w:r>
            <w:r w:rsidR="004E79E0">
              <w:t xml:space="preserve"> civil rights for minorities?</w:t>
            </w:r>
          </w:p>
          <w:p w:rsidR="00EE33A7" w:rsidRDefault="00EE33A7" w:rsidP="00EE33A7">
            <w:pPr>
              <w:ind w:left="360"/>
            </w:pPr>
          </w:p>
          <w:p w:rsidR="00EE33A7" w:rsidRPr="00EE33A7" w:rsidRDefault="00EE33A7" w:rsidP="004E79E0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4E79E0" w:rsidRDefault="004E79E0" w:rsidP="00FE6934"/>
          <w:p w:rsidR="00EE33A7" w:rsidRDefault="00EE33A7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F90BB7" w:rsidRDefault="00F90BB7" w:rsidP="00FE6934"/>
          <w:p w:rsidR="002004D5" w:rsidRDefault="002004D5" w:rsidP="00FE6934"/>
          <w:p w:rsidR="00F90BB7" w:rsidRDefault="00F90BB7" w:rsidP="00FE6934"/>
        </w:tc>
      </w:tr>
      <w:tr w:rsidR="002004D5" w:rsidTr="00FE6934">
        <w:tc>
          <w:tcPr>
            <w:tcW w:w="3618" w:type="dxa"/>
          </w:tcPr>
          <w:p w:rsidR="00000000" w:rsidRPr="002004D5" w:rsidRDefault="002004D5" w:rsidP="002004D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Ch</w:t>
            </w:r>
            <w:proofErr w:type="spellEnd"/>
            <w:r>
              <w:t xml:space="preserve"> 21:  </w:t>
            </w:r>
            <w:r w:rsidRPr="002004D5">
              <w:t>What key events / legislative acts / people characterize the Civil Rights Movement of the 1950s and 60s?</w:t>
            </w:r>
          </w:p>
          <w:p w:rsidR="002004D5" w:rsidRDefault="002004D5" w:rsidP="002004D5">
            <w:pPr>
              <w:pStyle w:val="ListParagraph"/>
              <w:ind w:left="360"/>
            </w:pPr>
          </w:p>
        </w:tc>
        <w:tc>
          <w:tcPr>
            <w:tcW w:w="7398" w:type="dxa"/>
          </w:tcPr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</w:tc>
      </w:tr>
      <w:tr w:rsidR="002004D5" w:rsidTr="00FE6934">
        <w:tc>
          <w:tcPr>
            <w:tcW w:w="3618" w:type="dxa"/>
          </w:tcPr>
          <w:p w:rsidR="00000000" w:rsidRPr="002004D5" w:rsidRDefault="002004D5" w:rsidP="002004D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22:  </w:t>
            </w:r>
            <w:r w:rsidRPr="002004D5">
              <w:t>In what ways did African-Americans respond to frustrations and set-backs they faced in the 1960s and 70s?</w:t>
            </w:r>
          </w:p>
          <w:p w:rsidR="002004D5" w:rsidRDefault="002004D5" w:rsidP="002004D5">
            <w:pPr>
              <w:pStyle w:val="ListParagraph"/>
            </w:pPr>
          </w:p>
        </w:tc>
        <w:tc>
          <w:tcPr>
            <w:tcW w:w="7398" w:type="dxa"/>
          </w:tcPr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</w:tc>
      </w:tr>
      <w:tr w:rsidR="002004D5" w:rsidTr="00FE6934">
        <w:tc>
          <w:tcPr>
            <w:tcW w:w="3618" w:type="dxa"/>
          </w:tcPr>
          <w:p w:rsidR="00000000" w:rsidRPr="002004D5" w:rsidRDefault="002004D5" w:rsidP="002004D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23:  </w:t>
            </w:r>
            <w:r w:rsidRPr="002004D5">
              <w:t>Based on this chapter, how would you describe th</w:t>
            </w:r>
            <w:r w:rsidRPr="002004D5">
              <w:t>e relationship many in the black community have had with both the Republican and the Democratic Party over the last 30 years?  Why?</w:t>
            </w:r>
          </w:p>
          <w:p w:rsidR="002004D5" w:rsidRDefault="002004D5" w:rsidP="002004D5">
            <w:pPr>
              <w:pStyle w:val="ListParagraph"/>
            </w:pPr>
          </w:p>
        </w:tc>
        <w:tc>
          <w:tcPr>
            <w:tcW w:w="7398" w:type="dxa"/>
          </w:tcPr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</w:tc>
      </w:tr>
      <w:tr w:rsidR="002004D5" w:rsidTr="00FE6934">
        <w:tc>
          <w:tcPr>
            <w:tcW w:w="3618" w:type="dxa"/>
          </w:tcPr>
          <w:p w:rsidR="00000000" w:rsidRPr="002004D5" w:rsidRDefault="002004D5" w:rsidP="002004D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24:  </w:t>
            </w:r>
            <w:r w:rsidRPr="002004D5">
              <w:t>What do you think are some of the most important issues fa</w:t>
            </w:r>
            <w:r w:rsidRPr="002004D5">
              <w:t>cing African-American communities during your generation?</w:t>
            </w:r>
          </w:p>
          <w:p w:rsidR="002004D5" w:rsidRDefault="002004D5" w:rsidP="002004D5">
            <w:pPr>
              <w:pStyle w:val="ListParagraph"/>
            </w:pPr>
          </w:p>
        </w:tc>
        <w:tc>
          <w:tcPr>
            <w:tcW w:w="7398" w:type="dxa"/>
          </w:tcPr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>
            <w:bookmarkStart w:id="0" w:name="_GoBack"/>
            <w:bookmarkEnd w:id="0"/>
          </w:p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  <w:p w:rsidR="002004D5" w:rsidRDefault="002004D5" w:rsidP="00FE6934"/>
        </w:tc>
      </w:tr>
    </w:tbl>
    <w:p w:rsidR="00FE6934" w:rsidRDefault="00FE6934" w:rsidP="00FE6934"/>
    <w:sectPr w:rsidR="00FE6934" w:rsidSect="00FE6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4F7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4"/>
    <w:rsid w:val="000001C4"/>
    <w:rsid w:val="000041DA"/>
    <w:rsid w:val="00004664"/>
    <w:rsid w:val="0000481D"/>
    <w:rsid w:val="00006831"/>
    <w:rsid w:val="00007D01"/>
    <w:rsid w:val="00011576"/>
    <w:rsid w:val="0001327E"/>
    <w:rsid w:val="0001415C"/>
    <w:rsid w:val="0001470A"/>
    <w:rsid w:val="00015A13"/>
    <w:rsid w:val="00020A7F"/>
    <w:rsid w:val="0002404A"/>
    <w:rsid w:val="000313B7"/>
    <w:rsid w:val="00034836"/>
    <w:rsid w:val="0004070B"/>
    <w:rsid w:val="00045C2F"/>
    <w:rsid w:val="00047095"/>
    <w:rsid w:val="00051D75"/>
    <w:rsid w:val="00051EEA"/>
    <w:rsid w:val="00054DDB"/>
    <w:rsid w:val="00066833"/>
    <w:rsid w:val="0007075B"/>
    <w:rsid w:val="000738B2"/>
    <w:rsid w:val="00074C32"/>
    <w:rsid w:val="00077961"/>
    <w:rsid w:val="00080A1F"/>
    <w:rsid w:val="00081AAD"/>
    <w:rsid w:val="000842DC"/>
    <w:rsid w:val="00085021"/>
    <w:rsid w:val="000908DD"/>
    <w:rsid w:val="000956BE"/>
    <w:rsid w:val="000A1FC3"/>
    <w:rsid w:val="000B54B4"/>
    <w:rsid w:val="000C1C88"/>
    <w:rsid w:val="000C32B0"/>
    <w:rsid w:val="000C4990"/>
    <w:rsid w:val="000C6F96"/>
    <w:rsid w:val="000D4055"/>
    <w:rsid w:val="000D410B"/>
    <w:rsid w:val="000D5122"/>
    <w:rsid w:val="000D5647"/>
    <w:rsid w:val="000E2D5D"/>
    <w:rsid w:val="000E47B2"/>
    <w:rsid w:val="000E6B9D"/>
    <w:rsid w:val="000E70E1"/>
    <w:rsid w:val="000E7A17"/>
    <w:rsid w:val="000F079B"/>
    <w:rsid w:val="000F4043"/>
    <w:rsid w:val="000F7592"/>
    <w:rsid w:val="00100497"/>
    <w:rsid w:val="001005AA"/>
    <w:rsid w:val="001014EB"/>
    <w:rsid w:val="00103818"/>
    <w:rsid w:val="00104465"/>
    <w:rsid w:val="001049C2"/>
    <w:rsid w:val="00105900"/>
    <w:rsid w:val="00111F4D"/>
    <w:rsid w:val="00112BB4"/>
    <w:rsid w:val="001136AD"/>
    <w:rsid w:val="001141A1"/>
    <w:rsid w:val="001162B9"/>
    <w:rsid w:val="00123CF4"/>
    <w:rsid w:val="00125327"/>
    <w:rsid w:val="0012532F"/>
    <w:rsid w:val="0012655E"/>
    <w:rsid w:val="001303D6"/>
    <w:rsid w:val="00132B15"/>
    <w:rsid w:val="001336F7"/>
    <w:rsid w:val="0013377B"/>
    <w:rsid w:val="0013496B"/>
    <w:rsid w:val="00137565"/>
    <w:rsid w:val="00140DE8"/>
    <w:rsid w:val="00143351"/>
    <w:rsid w:val="00143401"/>
    <w:rsid w:val="001434F7"/>
    <w:rsid w:val="00143839"/>
    <w:rsid w:val="00144ABB"/>
    <w:rsid w:val="0014786B"/>
    <w:rsid w:val="0015407F"/>
    <w:rsid w:val="00155023"/>
    <w:rsid w:val="00155FD3"/>
    <w:rsid w:val="001575C0"/>
    <w:rsid w:val="0015773D"/>
    <w:rsid w:val="00157770"/>
    <w:rsid w:val="001640CF"/>
    <w:rsid w:val="001641B8"/>
    <w:rsid w:val="00164345"/>
    <w:rsid w:val="0016615A"/>
    <w:rsid w:val="00170280"/>
    <w:rsid w:val="00171C6B"/>
    <w:rsid w:val="00171EC2"/>
    <w:rsid w:val="00171F81"/>
    <w:rsid w:val="00173BCC"/>
    <w:rsid w:val="0018071F"/>
    <w:rsid w:val="00180736"/>
    <w:rsid w:val="00182683"/>
    <w:rsid w:val="00183D49"/>
    <w:rsid w:val="001845C2"/>
    <w:rsid w:val="00192B2E"/>
    <w:rsid w:val="001948D1"/>
    <w:rsid w:val="0019714A"/>
    <w:rsid w:val="001972DD"/>
    <w:rsid w:val="001A0E23"/>
    <w:rsid w:val="001A3A99"/>
    <w:rsid w:val="001A4D31"/>
    <w:rsid w:val="001A53E5"/>
    <w:rsid w:val="001A5891"/>
    <w:rsid w:val="001A6381"/>
    <w:rsid w:val="001A6903"/>
    <w:rsid w:val="001B2870"/>
    <w:rsid w:val="001B2FE4"/>
    <w:rsid w:val="001B3891"/>
    <w:rsid w:val="001B40DD"/>
    <w:rsid w:val="001C0B77"/>
    <w:rsid w:val="001C1C1E"/>
    <w:rsid w:val="001C2968"/>
    <w:rsid w:val="001C34B9"/>
    <w:rsid w:val="001C4ECC"/>
    <w:rsid w:val="001D150C"/>
    <w:rsid w:val="001D2E2B"/>
    <w:rsid w:val="001E0717"/>
    <w:rsid w:val="001E48DD"/>
    <w:rsid w:val="001E4F48"/>
    <w:rsid w:val="001E6485"/>
    <w:rsid w:val="001F0CF9"/>
    <w:rsid w:val="001F1F6D"/>
    <w:rsid w:val="001F3650"/>
    <w:rsid w:val="001F39E7"/>
    <w:rsid w:val="001F3BBF"/>
    <w:rsid w:val="001F728A"/>
    <w:rsid w:val="001F7FB5"/>
    <w:rsid w:val="002004D5"/>
    <w:rsid w:val="00201123"/>
    <w:rsid w:val="002011CD"/>
    <w:rsid w:val="00203605"/>
    <w:rsid w:val="00204064"/>
    <w:rsid w:val="00204179"/>
    <w:rsid w:val="00205E08"/>
    <w:rsid w:val="00207078"/>
    <w:rsid w:val="0021028E"/>
    <w:rsid w:val="002143A2"/>
    <w:rsid w:val="0021609E"/>
    <w:rsid w:val="002173A8"/>
    <w:rsid w:val="00220371"/>
    <w:rsid w:val="00221E42"/>
    <w:rsid w:val="0022398B"/>
    <w:rsid w:val="00226122"/>
    <w:rsid w:val="00226437"/>
    <w:rsid w:val="00227D0C"/>
    <w:rsid w:val="00227D67"/>
    <w:rsid w:val="002306A3"/>
    <w:rsid w:val="002315CB"/>
    <w:rsid w:val="0023674D"/>
    <w:rsid w:val="0023695A"/>
    <w:rsid w:val="00236CD7"/>
    <w:rsid w:val="00237A44"/>
    <w:rsid w:val="0024154D"/>
    <w:rsid w:val="00243C88"/>
    <w:rsid w:val="002465FC"/>
    <w:rsid w:val="00247000"/>
    <w:rsid w:val="00247F83"/>
    <w:rsid w:val="00254206"/>
    <w:rsid w:val="0025506A"/>
    <w:rsid w:val="00255DDE"/>
    <w:rsid w:val="00257231"/>
    <w:rsid w:val="002572AB"/>
    <w:rsid w:val="00262626"/>
    <w:rsid w:val="00264233"/>
    <w:rsid w:val="00266DD8"/>
    <w:rsid w:val="00267595"/>
    <w:rsid w:val="00270CE6"/>
    <w:rsid w:val="0027154B"/>
    <w:rsid w:val="00272EFB"/>
    <w:rsid w:val="0027441B"/>
    <w:rsid w:val="00274428"/>
    <w:rsid w:val="0027588E"/>
    <w:rsid w:val="00277342"/>
    <w:rsid w:val="002840CD"/>
    <w:rsid w:val="002847ED"/>
    <w:rsid w:val="00290010"/>
    <w:rsid w:val="00291AFA"/>
    <w:rsid w:val="0029241A"/>
    <w:rsid w:val="0029436F"/>
    <w:rsid w:val="002A077A"/>
    <w:rsid w:val="002A5BD6"/>
    <w:rsid w:val="002A7F73"/>
    <w:rsid w:val="002B5381"/>
    <w:rsid w:val="002C008C"/>
    <w:rsid w:val="002C3CDF"/>
    <w:rsid w:val="002C4EE3"/>
    <w:rsid w:val="002C5E7E"/>
    <w:rsid w:val="002C6514"/>
    <w:rsid w:val="002C696F"/>
    <w:rsid w:val="002C7F69"/>
    <w:rsid w:val="002C7F79"/>
    <w:rsid w:val="002D18B0"/>
    <w:rsid w:val="002D3C1F"/>
    <w:rsid w:val="002D6600"/>
    <w:rsid w:val="002E0624"/>
    <w:rsid w:val="002E2E21"/>
    <w:rsid w:val="002E448A"/>
    <w:rsid w:val="002E6393"/>
    <w:rsid w:val="002E710F"/>
    <w:rsid w:val="002E76A2"/>
    <w:rsid w:val="002F054A"/>
    <w:rsid w:val="002F0595"/>
    <w:rsid w:val="002F1A76"/>
    <w:rsid w:val="00301A7C"/>
    <w:rsid w:val="00304557"/>
    <w:rsid w:val="00304D4C"/>
    <w:rsid w:val="00305B97"/>
    <w:rsid w:val="00306964"/>
    <w:rsid w:val="003167CD"/>
    <w:rsid w:val="0032024A"/>
    <w:rsid w:val="0032168C"/>
    <w:rsid w:val="00322B0E"/>
    <w:rsid w:val="00323964"/>
    <w:rsid w:val="0032476C"/>
    <w:rsid w:val="003250BA"/>
    <w:rsid w:val="003263AF"/>
    <w:rsid w:val="0033009D"/>
    <w:rsid w:val="00332D91"/>
    <w:rsid w:val="003341F9"/>
    <w:rsid w:val="00337612"/>
    <w:rsid w:val="00337EFB"/>
    <w:rsid w:val="00342B71"/>
    <w:rsid w:val="003442A1"/>
    <w:rsid w:val="0034501F"/>
    <w:rsid w:val="0034552E"/>
    <w:rsid w:val="00345CF7"/>
    <w:rsid w:val="00345D1E"/>
    <w:rsid w:val="003530FE"/>
    <w:rsid w:val="0035554E"/>
    <w:rsid w:val="003578EE"/>
    <w:rsid w:val="00361A2D"/>
    <w:rsid w:val="0036536B"/>
    <w:rsid w:val="00372622"/>
    <w:rsid w:val="003737B0"/>
    <w:rsid w:val="003771F3"/>
    <w:rsid w:val="003776FC"/>
    <w:rsid w:val="003807C5"/>
    <w:rsid w:val="00380CD4"/>
    <w:rsid w:val="00387F97"/>
    <w:rsid w:val="00392B20"/>
    <w:rsid w:val="003937CD"/>
    <w:rsid w:val="003942D9"/>
    <w:rsid w:val="00394985"/>
    <w:rsid w:val="003955C6"/>
    <w:rsid w:val="00395CCC"/>
    <w:rsid w:val="003A0163"/>
    <w:rsid w:val="003A185C"/>
    <w:rsid w:val="003A4F99"/>
    <w:rsid w:val="003A5CFF"/>
    <w:rsid w:val="003A6DF9"/>
    <w:rsid w:val="003B3D46"/>
    <w:rsid w:val="003B6714"/>
    <w:rsid w:val="003B6B6E"/>
    <w:rsid w:val="003B6C44"/>
    <w:rsid w:val="003B6F80"/>
    <w:rsid w:val="003C0959"/>
    <w:rsid w:val="003C112F"/>
    <w:rsid w:val="003C1B74"/>
    <w:rsid w:val="003C4993"/>
    <w:rsid w:val="003C57FE"/>
    <w:rsid w:val="003C677C"/>
    <w:rsid w:val="003C7BAF"/>
    <w:rsid w:val="003D0BB3"/>
    <w:rsid w:val="003D3885"/>
    <w:rsid w:val="003D484E"/>
    <w:rsid w:val="003D629A"/>
    <w:rsid w:val="003D757E"/>
    <w:rsid w:val="003E0689"/>
    <w:rsid w:val="003E1FDA"/>
    <w:rsid w:val="003E2F97"/>
    <w:rsid w:val="003F11E6"/>
    <w:rsid w:val="003F18CC"/>
    <w:rsid w:val="003F2392"/>
    <w:rsid w:val="003F26D1"/>
    <w:rsid w:val="003F2D95"/>
    <w:rsid w:val="003F4436"/>
    <w:rsid w:val="003F57A1"/>
    <w:rsid w:val="003F6312"/>
    <w:rsid w:val="003F6745"/>
    <w:rsid w:val="00401BA2"/>
    <w:rsid w:val="00401E1C"/>
    <w:rsid w:val="00404243"/>
    <w:rsid w:val="00406C2D"/>
    <w:rsid w:val="00410858"/>
    <w:rsid w:val="00410C98"/>
    <w:rsid w:val="00412BA0"/>
    <w:rsid w:val="0041348E"/>
    <w:rsid w:val="00413A8B"/>
    <w:rsid w:val="004212C0"/>
    <w:rsid w:val="004244EE"/>
    <w:rsid w:val="004277D8"/>
    <w:rsid w:val="00430AB8"/>
    <w:rsid w:val="004369D4"/>
    <w:rsid w:val="00440F31"/>
    <w:rsid w:val="00447A44"/>
    <w:rsid w:val="00452B79"/>
    <w:rsid w:val="00461432"/>
    <w:rsid w:val="00467C2C"/>
    <w:rsid w:val="00472BA8"/>
    <w:rsid w:val="00473ECB"/>
    <w:rsid w:val="0048014A"/>
    <w:rsid w:val="00480E45"/>
    <w:rsid w:val="00484468"/>
    <w:rsid w:val="00484AD8"/>
    <w:rsid w:val="00485BF9"/>
    <w:rsid w:val="0048709E"/>
    <w:rsid w:val="004A0061"/>
    <w:rsid w:val="004A54C5"/>
    <w:rsid w:val="004B12F8"/>
    <w:rsid w:val="004B2E01"/>
    <w:rsid w:val="004B4339"/>
    <w:rsid w:val="004B5338"/>
    <w:rsid w:val="004C052E"/>
    <w:rsid w:val="004C28F8"/>
    <w:rsid w:val="004C44B4"/>
    <w:rsid w:val="004C4848"/>
    <w:rsid w:val="004C740C"/>
    <w:rsid w:val="004C7569"/>
    <w:rsid w:val="004D5547"/>
    <w:rsid w:val="004D5CBE"/>
    <w:rsid w:val="004D7A8C"/>
    <w:rsid w:val="004E13B1"/>
    <w:rsid w:val="004E5004"/>
    <w:rsid w:val="004E79E0"/>
    <w:rsid w:val="004E7C88"/>
    <w:rsid w:val="004F00D9"/>
    <w:rsid w:val="004F119D"/>
    <w:rsid w:val="004F47CC"/>
    <w:rsid w:val="004F484E"/>
    <w:rsid w:val="004F4AC6"/>
    <w:rsid w:val="004F58C2"/>
    <w:rsid w:val="0050178C"/>
    <w:rsid w:val="005020C3"/>
    <w:rsid w:val="00503B34"/>
    <w:rsid w:val="005052D2"/>
    <w:rsid w:val="00505B02"/>
    <w:rsid w:val="00511D90"/>
    <w:rsid w:val="005126E6"/>
    <w:rsid w:val="005139C7"/>
    <w:rsid w:val="00514550"/>
    <w:rsid w:val="00514C4B"/>
    <w:rsid w:val="005169CF"/>
    <w:rsid w:val="00520FA3"/>
    <w:rsid w:val="005233AE"/>
    <w:rsid w:val="00523C60"/>
    <w:rsid w:val="00530416"/>
    <w:rsid w:val="00531F5F"/>
    <w:rsid w:val="00534B13"/>
    <w:rsid w:val="00535C8A"/>
    <w:rsid w:val="0053771F"/>
    <w:rsid w:val="00537829"/>
    <w:rsid w:val="005421CE"/>
    <w:rsid w:val="0054379C"/>
    <w:rsid w:val="00544849"/>
    <w:rsid w:val="00545765"/>
    <w:rsid w:val="00545C8B"/>
    <w:rsid w:val="0055588C"/>
    <w:rsid w:val="005562F1"/>
    <w:rsid w:val="00556725"/>
    <w:rsid w:val="00564461"/>
    <w:rsid w:val="00564C4B"/>
    <w:rsid w:val="00565DD7"/>
    <w:rsid w:val="00577397"/>
    <w:rsid w:val="005809EA"/>
    <w:rsid w:val="00582E4F"/>
    <w:rsid w:val="00586876"/>
    <w:rsid w:val="005900D3"/>
    <w:rsid w:val="00592CFF"/>
    <w:rsid w:val="005967F4"/>
    <w:rsid w:val="00596835"/>
    <w:rsid w:val="00597774"/>
    <w:rsid w:val="005A1778"/>
    <w:rsid w:val="005A50E5"/>
    <w:rsid w:val="005A712D"/>
    <w:rsid w:val="005B10EF"/>
    <w:rsid w:val="005B17ED"/>
    <w:rsid w:val="005B2184"/>
    <w:rsid w:val="005B72BE"/>
    <w:rsid w:val="005C0036"/>
    <w:rsid w:val="005C4C5E"/>
    <w:rsid w:val="005C7299"/>
    <w:rsid w:val="005C7F85"/>
    <w:rsid w:val="005D3AC5"/>
    <w:rsid w:val="005E0469"/>
    <w:rsid w:val="005E070F"/>
    <w:rsid w:val="005E39B0"/>
    <w:rsid w:val="005E4491"/>
    <w:rsid w:val="005E6C81"/>
    <w:rsid w:val="005E6FE0"/>
    <w:rsid w:val="005F1938"/>
    <w:rsid w:val="005F448C"/>
    <w:rsid w:val="005F466D"/>
    <w:rsid w:val="005F52C5"/>
    <w:rsid w:val="005F5999"/>
    <w:rsid w:val="00602454"/>
    <w:rsid w:val="00604009"/>
    <w:rsid w:val="006065C1"/>
    <w:rsid w:val="0060742F"/>
    <w:rsid w:val="0060751B"/>
    <w:rsid w:val="0060766B"/>
    <w:rsid w:val="00610034"/>
    <w:rsid w:val="00610604"/>
    <w:rsid w:val="00610BB4"/>
    <w:rsid w:val="00614030"/>
    <w:rsid w:val="00615249"/>
    <w:rsid w:val="00615B8D"/>
    <w:rsid w:val="00615CD9"/>
    <w:rsid w:val="00620D1F"/>
    <w:rsid w:val="006353C7"/>
    <w:rsid w:val="00636649"/>
    <w:rsid w:val="006410FE"/>
    <w:rsid w:val="00641426"/>
    <w:rsid w:val="00645B36"/>
    <w:rsid w:val="00646B10"/>
    <w:rsid w:val="00646E33"/>
    <w:rsid w:val="00652EF5"/>
    <w:rsid w:val="00655D35"/>
    <w:rsid w:val="0065686A"/>
    <w:rsid w:val="00667411"/>
    <w:rsid w:val="006724F5"/>
    <w:rsid w:val="006740DB"/>
    <w:rsid w:val="00675018"/>
    <w:rsid w:val="0068045C"/>
    <w:rsid w:val="006833F4"/>
    <w:rsid w:val="006852AA"/>
    <w:rsid w:val="00685DBE"/>
    <w:rsid w:val="00685EC1"/>
    <w:rsid w:val="00687E26"/>
    <w:rsid w:val="0069242B"/>
    <w:rsid w:val="006977BF"/>
    <w:rsid w:val="006A25DB"/>
    <w:rsid w:val="006A29FE"/>
    <w:rsid w:val="006A4B11"/>
    <w:rsid w:val="006A568F"/>
    <w:rsid w:val="006A5B92"/>
    <w:rsid w:val="006A6B6F"/>
    <w:rsid w:val="006A720C"/>
    <w:rsid w:val="006A7F1C"/>
    <w:rsid w:val="006B044D"/>
    <w:rsid w:val="006B125C"/>
    <w:rsid w:val="006B16F0"/>
    <w:rsid w:val="006C211F"/>
    <w:rsid w:val="006C39E7"/>
    <w:rsid w:val="006C6BA7"/>
    <w:rsid w:val="006C795D"/>
    <w:rsid w:val="006D1C57"/>
    <w:rsid w:val="006D2FEF"/>
    <w:rsid w:val="006D3AC3"/>
    <w:rsid w:val="006D447D"/>
    <w:rsid w:val="006D45E5"/>
    <w:rsid w:val="006D77C6"/>
    <w:rsid w:val="006D7C2A"/>
    <w:rsid w:val="006E1751"/>
    <w:rsid w:val="006E5044"/>
    <w:rsid w:val="006E5C60"/>
    <w:rsid w:val="006E7A46"/>
    <w:rsid w:val="006F0C7D"/>
    <w:rsid w:val="006F2004"/>
    <w:rsid w:val="006F2CB3"/>
    <w:rsid w:val="006F35F9"/>
    <w:rsid w:val="006F3BBA"/>
    <w:rsid w:val="006F7A34"/>
    <w:rsid w:val="006F7C13"/>
    <w:rsid w:val="007002B1"/>
    <w:rsid w:val="007024CD"/>
    <w:rsid w:val="007031D8"/>
    <w:rsid w:val="007038AD"/>
    <w:rsid w:val="00703A97"/>
    <w:rsid w:val="00703ED8"/>
    <w:rsid w:val="00705ABE"/>
    <w:rsid w:val="00710336"/>
    <w:rsid w:val="00710605"/>
    <w:rsid w:val="00712D82"/>
    <w:rsid w:val="00713074"/>
    <w:rsid w:val="0071688F"/>
    <w:rsid w:val="00716E6C"/>
    <w:rsid w:val="00721BDB"/>
    <w:rsid w:val="007268E0"/>
    <w:rsid w:val="00731109"/>
    <w:rsid w:val="0073180E"/>
    <w:rsid w:val="00733D34"/>
    <w:rsid w:val="007411B6"/>
    <w:rsid w:val="00741920"/>
    <w:rsid w:val="00743786"/>
    <w:rsid w:val="0074575E"/>
    <w:rsid w:val="00747001"/>
    <w:rsid w:val="00754612"/>
    <w:rsid w:val="007547D4"/>
    <w:rsid w:val="00756A21"/>
    <w:rsid w:val="00757774"/>
    <w:rsid w:val="00757C71"/>
    <w:rsid w:val="00763A0B"/>
    <w:rsid w:val="00763A45"/>
    <w:rsid w:val="007644BD"/>
    <w:rsid w:val="00765C0F"/>
    <w:rsid w:val="00767AE6"/>
    <w:rsid w:val="00770B47"/>
    <w:rsid w:val="00775B7F"/>
    <w:rsid w:val="00776368"/>
    <w:rsid w:val="00782ACF"/>
    <w:rsid w:val="007833BF"/>
    <w:rsid w:val="00787BFA"/>
    <w:rsid w:val="00792CB8"/>
    <w:rsid w:val="00792CF2"/>
    <w:rsid w:val="00793B2B"/>
    <w:rsid w:val="00795012"/>
    <w:rsid w:val="007A12D1"/>
    <w:rsid w:val="007A2013"/>
    <w:rsid w:val="007A5117"/>
    <w:rsid w:val="007A6921"/>
    <w:rsid w:val="007A6F95"/>
    <w:rsid w:val="007B1CE7"/>
    <w:rsid w:val="007B37A1"/>
    <w:rsid w:val="007B4B7A"/>
    <w:rsid w:val="007B5F7A"/>
    <w:rsid w:val="007B6BF7"/>
    <w:rsid w:val="007C078E"/>
    <w:rsid w:val="007C0A72"/>
    <w:rsid w:val="007D0534"/>
    <w:rsid w:val="007D2884"/>
    <w:rsid w:val="007D2F80"/>
    <w:rsid w:val="007D6D57"/>
    <w:rsid w:val="007E05E7"/>
    <w:rsid w:val="007E3744"/>
    <w:rsid w:val="007E55C4"/>
    <w:rsid w:val="007E5EEF"/>
    <w:rsid w:val="007E7291"/>
    <w:rsid w:val="007F1155"/>
    <w:rsid w:val="007F24DE"/>
    <w:rsid w:val="007F31F6"/>
    <w:rsid w:val="007F34B6"/>
    <w:rsid w:val="007F7728"/>
    <w:rsid w:val="008014EF"/>
    <w:rsid w:val="008040D6"/>
    <w:rsid w:val="00804331"/>
    <w:rsid w:val="008047BA"/>
    <w:rsid w:val="00805471"/>
    <w:rsid w:val="008061D8"/>
    <w:rsid w:val="00807719"/>
    <w:rsid w:val="00811F72"/>
    <w:rsid w:val="00812736"/>
    <w:rsid w:val="00815361"/>
    <w:rsid w:val="00817BDE"/>
    <w:rsid w:val="0082114B"/>
    <w:rsid w:val="00821375"/>
    <w:rsid w:val="00823592"/>
    <w:rsid w:val="0082447C"/>
    <w:rsid w:val="00827FD7"/>
    <w:rsid w:val="008325D2"/>
    <w:rsid w:val="00837A86"/>
    <w:rsid w:val="00843D19"/>
    <w:rsid w:val="008443DD"/>
    <w:rsid w:val="00847146"/>
    <w:rsid w:val="00854764"/>
    <w:rsid w:val="008553FF"/>
    <w:rsid w:val="0085571D"/>
    <w:rsid w:val="008559C1"/>
    <w:rsid w:val="008575ED"/>
    <w:rsid w:val="0086057F"/>
    <w:rsid w:val="008611F9"/>
    <w:rsid w:val="00863EEC"/>
    <w:rsid w:val="00864931"/>
    <w:rsid w:val="008659ED"/>
    <w:rsid w:val="00867354"/>
    <w:rsid w:val="00872719"/>
    <w:rsid w:val="00874C2E"/>
    <w:rsid w:val="00881936"/>
    <w:rsid w:val="00884DD9"/>
    <w:rsid w:val="00884E89"/>
    <w:rsid w:val="00885217"/>
    <w:rsid w:val="00885865"/>
    <w:rsid w:val="00885F6A"/>
    <w:rsid w:val="008912AC"/>
    <w:rsid w:val="008940A8"/>
    <w:rsid w:val="008969CE"/>
    <w:rsid w:val="00897786"/>
    <w:rsid w:val="008A3565"/>
    <w:rsid w:val="008A5CE6"/>
    <w:rsid w:val="008C0E7D"/>
    <w:rsid w:val="008C2CA5"/>
    <w:rsid w:val="008C4B89"/>
    <w:rsid w:val="008C769C"/>
    <w:rsid w:val="008C7B46"/>
    <w:rsid w:val="008E2284"/>
    <w:rsid w:val="008E538F"/>
    <w:rsid w:val="008E5EDA"/>
    <w:rsid w:val="008F0D41"/>
    <w:rsid w:val="008F53E6"/>
    <w:rsid w:val="00904712"/>
    <w:rsid w:val="00904FF9"/>
    <w:rsid w:val="00906736"/>
    <w:rsid w:val="00906B83"/>
    <w:rsid w:val="00906BEA"/>
    <w:rsid w:val="009106E6"/>
    <w:rsid w:val="00912B87"/>
    <w:rsid w:val="0091584D"/>
    <w:rsid w:val="00917067"/>
    <w:rsid w:val="0092169B"/>
    <w:rsid w:val="0092406B"/>
    <w:rsid w:val="00926D3B"/>
    <w:rsid w:val="009312E7"/>
    <w:rsid w:val="009321F4"/>
    <w:rsid w:val="00933502"/>
    <w:rsid w:val="00933E26"/>
    <w:rsid w:val="009340B5"/>
    <w:rsid w:val="00934347"/>
    <w:rsid w:val="00934C2F"/>
    <w:rsid w:val="00934EF9"/>
    <w:rsid w:val="00937136"/>
    <w:rsid w:val="0094678B"/>
    <w:rsid w:val="00951A6D"/>
    <w:rsid w:val="00954476"/>
    <w:rsid w:val="00955AFA"/>
    <w:rsid w:val="009574FA"/>
    <w:rsid w:val="00957D62"/>
    <w:rsid w:val="009600F4"/>
    <w:rsid w:val="0096062E"/>
    <w:rsid w:val="00962633"/>
    <w:rsid w:val="009631F2"/>
    <w:rsid w:val="0096778C"/>
    <w:rsid w:val="00971628"/>
    <w:rsid w:val="0097503A"/>
    <w:rsid w:val="00976EC9"/>
    <w:rsid w:val="0098028E"/>
    <w:rsid w:val="0099143A"/>
    <w:rsid w:val="009915D7"/>
    <w:rsid w:val="009951F1"/>
    <w:rsid w:val="00996761"/>
    <w:rsid w:val="009A0994"/>
    <w:rsid w:val="009A4A48"/>
    <w:rsid w:val="009B1403"/>
    <w:rsid w:val="009B3CAD"/>
    <w:rsid w:val="009B6974"/>
    <w:rsid w:val="009C3A77"/>
    <w:rsid w:val="009C58E0"/>
    <w:rsid w:val="009D60A4"/>
    <w:rsid w:val="009D639C"/>
    <w:rsid w:val="009D6D60"/>
    <w:rsid w:val="009D727F"/>
    <w:rsid w:val="009D78B5"/>
    <w:rsid w:val="009E08E4"/>
    <w:rsid w:val="009E1A79"/>
    <w:rsid w:val="009E1DF7"/>
    <w:rsid w:val="009E1ED9"/>
    <w:rsid w:val="009E3168"/>
    <w:rsid w:val="009E4859"/>
    <w:rsid w:val="009E6A1F"/>
    <w:rsid w:val="009F157E"/>
    <w:rsid w:val="009F35D9"/>
    <w:rsid w:val="00A03A25"/>
    <w:rsid w:val="00A05BD9"/>
    <w:rsid w:val="00A1136F"/>
    <w:rsid w:val="00A12859"/>
    <w:rsid w:val="00A12BCD"/>
    <w:rsid w:val="00A14FFB"/>
    <w:rsid w:val="00A15C62"/>
    <w:rsid w:val="00A15CE5"/>
    <w:rsid w:val="00A1615E"/>
    <w:rsid w:val="00A16BD9"/>
    <w:rsid w:val="00A17BCF"/>
    <w:rsid w:val="00A23717"/>
    <w:rsid w:val="00A25E6F"/>
    <w:rsid w:val="00A276EA"/>
    <w:rsid w:val="00A30A98"/>
    <w:rsid w:val="00A32C14"/>
    <w:rsid w:val="00A33181"/>
    <w:rsid w:val="00A33BAD"/>
    <w:rsid w:val="00A35F3E"/>
    <w:rsid w:val="00A4493E"/>
    <w:rsid w:val="00A54521"/>
    <w:rsid w:val="00A54D9B"/>
    <w:rsid w:val="00A57777"/>
    <w:rsid w:val="00A649EA"/>
    <w:rsid w:val="00A64C04"/>
    <w:rsid w:val="00A64D0C"/>
    <w:rsid w:val="00A80C16"/>
    <w:rsid w:val="00A824B5"/>
    <w:rsid w:val="00A83CFA"/>
    <w:rsid w:val="00A84715"/>
    <w:rsid w:val="00A865B2"/>
    <w:rsid w:val="00A875E2"/>
    <w:rsid w:val="00A90657"/>
    <w:rsid w:val="00A93BBD"/>
    <w:rsid w:val="00AA049E"/>
    <w:rsid w:val="00AA08CE"/>
    <w:rsid w:val="00AA1742"/>
    <w:rsid w:val="00AA1CB8"/>
    <w:rsid w:val="00AA3B16"/>
    <w:rsid w:val="00AA4B12"/>
    <w:rsid w:val="00AA4D1A"/>
    <w:rsid w:val="00AA5DAD"/>
    <w:rsid w:val="00AB2D5F"/>
    <w:rsid w:val="00AB46D1"/>
    <w:rsid w:val="00AB4ECB"/>
    <w:rsid w:val="00AB5871"/>
    <w:rsid w:val="00AC416B"/>
    <w:rsid w:val="00AC4C3A"/>
    <w:rsid w:val="00AC696F"/>
    <w:rsid w:val="00AC771B"/>
    <w:rsid w:val="00AC772A"/>
    <w:rsid w:val="00AD1A68"/>
    <w:rsid w:val="00AD451E"/>
    <w:rsid w:val="00AE2D62"/>
    <w:rsid w:val="00AE5C7F"/>
    <w:rsid w:val="00AE62F8"/>
    <w:rsid w:val="00AE6B62"/>
    <w:rsid w:val="00AF03D3"/>
    <w:rsid w:val="00AF09E1"/>
    <w:rsid w:val="00AF0FF4"/>
    <w:rsid w:val="00AF3F38"/>
    <w:rsid w:val="00AF63E3"/>
    <w:rsid w:val="00B00385"/>
    <w:rsid w:val="00B0087D"/>
    <w:rsid w:val="00B073F2"/>
    <w:rsid w:val="00B07C2F"/>
    <w:rsid w:val="00B10A98"/>
    <w:rsid w:val="00B11FD1"/>
    <w:rsid w:val="00B130FA"/>
    <w:rsid w:val="00B1505F"/>
    <w:rsid w:val="00B15437"/>
    <w:rsid w:val="00B17D03"/>
    <w:rsid w:val="00B204D4"/>
    <w:rsid w:val="00B20B7D"/>
    <w:rsid w:val="00B20C6E"/>
    <w:rsid w:val="00B22E0F"/>
    <w:rsid w:val="00B25786"/>
    <w:rsid w:val="00B26C7E"/>
    <w:rsid w:val="00B32B6C"/>
    <w:rsid w:val="00B332B6"/>
    <w:rsid w:val="00B348C6"/>
    <w:rsid w:val="00B3619C"/>
    <w:rsid w:val="00B47C0E"/>
    <w:rsid w:val="00B527BC"/>
    <w:rsid w:val="00B6000E"/>
    <w:rsid w:val="00B639FD"/>
    <w:rsid w:val="00B65205"/>
    <w:rsid w:val="00B66E8F"/>
    <w:rsid w:val="00B7436D"/>
    <w:rsid w:val="00B76655"/>
    <w:rsid w:val="00B7746E"/>
    <w:rsid w:val="00B831A5"/>
    <w:rsid w:val="00B85008"/>
    <w:rsid w:val="00B91FCC"/>
    <w:rsid w:val="00B93FCE"/>
    <w:rsid w:val="00B974CA"/>
    <w:rsid w:val="00BA09C0"/>
    <w:rsid w:val="00BA2228"/>
    <w:rsid w:val="00BA2C69"/>
    <w:rsid w:val="00BA35B2"/>
    <w:rsid w:val="00BA3B8D"/>
    <w:rsid w:val="00BA4A6A"/>
    <w:rsid w:val="00BA4F27"/>
    <w:rsid w:val="00BB0066"/>
    <w:rsid w:val="00BB2DD1"/>
    <w:rsid w:val="00BB3E68"/>
    <w:rsid w:val="00BB5882"/>
    <w:rsid w:val="00BC02DE"/>
    <w:rsid w:val="00BC2888"/>
    <w:rsid w:val="00BD014B"/>
    <w:rsid w:val="00BD01A6"/>
    <w:rsid w:val="00BD1F7B"/>
    <w:rsid w:val="00BD209D"/>
    <w:rsid w:val="00BD7F36"/>
    <w:rsid w:val="00BE3797"/>
    <w:rsid w:val="00BE4198"/>
    <w:rsid w:val="00BF16F9"/>
    <w:rsid w:val="00BF2E1F"/>
    <w:rsid w:val="00BF4048"/>
    <w:rsid w:val="00BF43A6"/>
    <w:rsid w:val="00C00B76"/>
    <w:rsid w:val="00C04C94"/>
    <w:rsid w:val="00C07696"/>
    <w:rsid w:val="00C07CD7"/>
    <w:rsid w:val="00C129F1"/>
    <w:rsid w:val="00C12F80"/>
    <w:rsid w:val="00C14296"/>
    <w:rsid w:val="00C20854"/>
    <w:rsid w:val="00C209B4"/>
    <w:rsid w:val="00C210E5"/>
    <w:rsid w:val="00C21E97"/>
    <w:rsid w:val="00C2496F"/>
    <w:rsid w:val="00C24A0B"/>
    <w:rsid w:val="00C27848"/>
    <w:rsid w:val="00C27CBA"/>
    <w:rsid w:val="00C315F7"/>
    <w:rsid w:val="00C319B8"/>
    <w:rsid w:val="00C31C02"/>
    <w:rsid w:val="00C3619D"/>
    <w:rsid w:val="00C41633"/>
    <w:rsid w:val="00C437FC"/>
    <w:rsid w:val="00C43961"/>
    <w:rsid w:val="00C43CF5"/>
    <w:rsid w:val="00C47AB0"/>
    <w:rsid w:val="00C61396"/>
    <w:rsid w:val="00C61940"/>
    <w:rsid w:val="00C643F0"/>
    <w:rsid w:val="00C66505"/>
    <w:rsid w:val="00C66F18"/>
    <w:rsid w:val="00C71EB6"/>
    <w:rsid w:val="00C7280A"/>
    <w:rsid w:val="00C7369E"/>
    <w:rsid w:val="00C757C6"/>
    <w:rsid w:val="00C7590A"/>
    <w:rsid w:val="00C771ED"/>
    <w:rsid w:val="00C84192"/>
    <w:rsid w:val="00C91D0A"/>
    <w:rsid w:val="00C9308B"/>
    <w:rsid w:val="00C93B06"/>
    <w:rsid w:val="00C95214"/>
    <w:rsid w:val="00C958E7"/>
    <w:rsid w:val="00CA0923"/>
    <w:rsid w:val="00CA0A56"/>
    <w:rsid w:val="00CA1B7E"/>
    <w:rsid w:val="00CA5C75"/>
    <w:rsid w:val="00CA5E76"/>
    <w:rsid w:val="00CB4A86"/>
    <w:rsid w:val="00CB7FAC"/>
    <w:rsid w:val="00CC07AF"/>
    <w:rsid w:val="00CC20FC"/>
    <w:rsid w:val="00CC2B4E"/>
    <w:rsid w:val="00CC50AF"/>
    <w:rsid w:val="00CC5FC8"/>
    <w:rsid w:val="00CC6716"/>
    <w:rsid w:val="00CD2A81"/>
    <w:rsid w:val="00CD3434"/>
    <w:rsid w:val="00CD4421"/>
    <w:rsid w:val="00CD4667"/>
    <w:rsid w:val="00CE3174"/>
    <w:rsid w:val="00CE5D8E"/>
    <w:rsid w:val="00CE703F"/>
    <w:rsid w:val="00CF330E"/>
    <w:rsid w:val="00CF6D11"/>
    <w:rsid w:val="00CF7201"/>
    <w:rsid w:val="00CF7341"/>
    <w:rsid w:val="00CF7655"/>
    <w:rsid w:val="00D025B1"/>
    <w:rsid w:val="00D06B7B"/>
    <w:rsid w:val="00D07C6C"/>
    <w:rsid w:val="00D10363"/>
    <w:rsid w:val="00D11068"/>
    <w:rsid w:val="00D2048F"/>
    <w:rsid w:val="00D21F35"/>
    <w:rsid w:val="00D229B2"/>
    <w:rsid w:val="00D25A39"/>
    <w:rsid w:val="00D25FA8"/>
    <w:rsid w:val="00D43E41"/>
    <w:rsid w:val="00D47AC2"/>
    <w:rsid w:val="00D505D1"/>
    <w:rsid w:val="00D50D5D"/>
    <w:rsid w:val="00D51EC3"/>
    <w:rsid w:val="00D542E1"/>
    <w:rsid w:val="00D645BD"/>
    <w:rsid w:val="00D65186"/>
    <w:rsid w:val="00D71976"/>
    <w:rsid w:val="00D73747"/>
    <w:rsid w:val="00D75CBF"/>
    <w:rsid w:val="00D81C22"/>
    <w:rsid w:val="00D84B58"/>
    <w:rsid w:val="00D874A1"/>
    <w:rsid w:val="00D92A32"/>
    <w:rsid w:val="00D9491D"/>
    <w:rsid w:val="00D94C64"/>
    <w:rsid w:val="00D96C27"/>
    <w:rsid w:val="00DA1266"/>
    <w:rsid w:val="00DA12E7"/>
    <w:rsid w:val="00DA1ED7"/>
    <w:rsid w:val="00DA2315"/>
    <w:rsid w:val="00DA33F6"/>
    <w:rsid w:val="00DA4630"/>
    <w:rsid w:val="00DA4856"/>
    <w:rsid w:val="00DA4BE5"/>
    <w:rsid w:val="00DB1FA9"/>
    <w:rsid w:val="00DB2418"/>
    <w:rsid w:val="00DC0E37"/>
    <w:rsid w:val="00DC1203"/>
    <w:rsid w:val="00DC1856"/>
    <w:rsid w:val="00DC4CA6"/>
    <w:rsid w:val="00DC6CDA"/>
    <w:rsid w:val="00DD1A98"/>
    <w:rsid w:val="00DD434C"/>
    <w:rsid w:val="00DD4D88"/>
    <w:rsid w:val="00DD6ABB"/>
    <w:rsid w:val="00DD6E6F"/>
    <w:rsid w:val="00DD6E80"/>
    <w:rsid w:val="00DD765B"/>
    <w:rsid w:val="00DD7C10"/>
    <w:rsid w:val="00DD7DF8"/>
    <w:rsid w:val="00DE13D1"/>
    <w:rsid w:val="00DE4473"/>
    <w:rsid w:val="00DF154E"/>
    <w:rsid w:val="00DF1D43"/>
    <w:rsid w:val="00DF37DC"/>
    <w:rsid w:val="00DF3BA6"/>
    <w:rsid w:val="00DF3E93"/>
    <w:rsid w:val="00DF77C8"/>
    <w:rsid w:val="00DF7CEB"/>
    <w:rsid w:val="00E006F3"/>
    <w:rsid w:val="00E00E83"/>
    <w:rsid w:val="00E02361"/>
    <w:rsid w:val="00E0781A"/>
    <w:rsid w:val="00E07A45"/>
    <w:rsid w:val="00E11445"/>
    <w:rsid w:val="00E1168B"/>
    <w:rsid w:val="00E12916"/>
    <w:rsid w:val="00E13CF9"/>
    <w:rsid w:val="00E16330"/>
    <w:rsid w:val="00E21D11"/>
    <w:rsid w:val="00E25148"/>
    <w:rsid w:val="00E2568B"/>
    <w:rsid w:val="00E26DD5"/>
    <w:rsid w:val="00E307F3"/>
    <w:rsid w:val="00E364F3"/>
    <w:rsid w:val="00E37372"/>
    <w:rsid w:val="00E4037C"/>
    <w:rsid w:val="00E40A93"/>
    <w:rsid w:val="00E42A9F"/>
    <w:rsid w:val="00E452A1"/>
    <w:rsid w:val="00E45F6C"/>
    <w:rsid w:val="00E47607"/>
    <w:rsid w:val="00E512D5"/>
    <w:rsid w:val="00E5455A"/>
    <w:rsid w:val="00E54980"/>
    <w:rsid w:val="00E57665"/>
    <w:rsid w:val="00E57BEA"/>
    <w:rsid w:val="00E64867"/>
    <w:rsid w:val="00E71FA9"/>
    <w:rsid w:val="00E8796E"/>
    <w:rsid w:val="00E879D1"/>
    <w:rsid w:val="00E91212"/>
    <w:rsid w:val="00E92DE3"/>
    <w:rsid w:val="00E970F9"/>
    <w:rsid w:val="00EA412F"/>
    <w:rsid w:val="00EA4966"/>
    <w:rsid w:val="00EA5454"/>
    <w:rsid w:val="00EA5622"/>
    <w:rsid w:val="00EA7FE2"/>
    <w:rsid w:val="00EB1A8A"/>
    <w:rsid w:val="00EB29EF"/>
    <w:rsid w:val="00EB2AA1"/>
    <w:rsid w:val="00EB4057"/>
    <w:rsid w:val="00EB7288"/>
    <w:rsid w:val="00EC1BFA"/>
    <w:rsid w:val="00EC5476"/>
    <w:rsid w:val="00EC6F00"/>
    <w:rsid w:val="00ED2347"/>
    <w:rsid w:val="00ED6C23"/>
    <w:rsid w:val="00ED70E8"/>
    <w:rsid w:val="00EE1262"/>
    <w:rsid w:val="00EE1297"/>
    <w:rsid w:val="00EE168B"/>
    <w:rsid w:val="00EE222B"/>
    <w:rsid w:val="00EE222E"/>
    <w:rsid w:val="00EE33A7"/>
    <w:rsid w:val="00EE4E27"/>
    <w:rsid w:val="00EF18D7"/>
    <w:rsid w:val="00EF2C1C"/>
    <w:rsid w:val="00F01D4F"/>
    <w:rsid w:val="00F03D12"/>
    <w:rsid w:val="00F05D64"/>
    <w:rsid w:val="00F05FCE"/>
    <w:rsid w:val="00F10208"/>
    <w:rsid w:val="00F114BD"/>
    <w:rsid w:val="00F12B17"/>
    <w:rsid w:val="00F15FCA"/>
    <w:rsid w:val="00F200A3"/>
    <w:rsid w:val="00F21980"/>
    <w:rsid w:val="00F21F46"/>
    <w:rsid w:val="00F22E98"/>
    <w:rsid w:val="00F2544E"/>
    <w:rsid w:val="00F25921"/>
    <w:rsid w:val="00F25D1D"/>
    <w:rsid w:val="00F30F44"/>
    <w:rsid w:val="00F32608"/>
    <w:rsid w:val="00F346FD"/>
    <w:rsid w:val="00F35ABF"/>
    <w:rsid w:val="00F36D66"/>
    <w:rsid w:val="00F3756D"/>
    <w:rsid w:val="00F37B52"/>
    <w:rsid w:val="00F43409"/>
    <w:rsid w:val="00F467DB"/>
    <w:rsid w:val="00F5039D"/>
    <w:rsid w:val="00F51852"/>
    <w:rsid w:val="00F52048"/>
    <w:rsid w:val="00F5432C"/>
    <w:rsid w:val="00F55E3B"/>
    <w:rsid w:val="00F56BF3"/>
    <w:rsid w:val="00F60FEE"/>
    <w:rsid w:val="00F618A4"/>
    <w:rsid w:val="00F6250A"/>
    <w:rsid w:val="00F62FD5"/>
    <w:rsid w:val="00F648D2"/>
    <w:rsid w:val="00F66A2D"/>
    <w:rsid w:val="00F71C46"/>
    <w:rsid w:val="00F765EF"/>
    <w:rsid w:val="00F8338F"/>
    <w:rsid w:val="00F83F84"/>
    <w:rsid w:val="00F864FC"/>
    <w:rsid w:val="00F90BB7"/>
    <w:rsid w:val="00F91FA8"/>
    <w:rsid w:val="00F9381C"/>
    <w:rsid w:val="00F9409B"/>
    <w:rsid w:val="00F9665E"/>
    <w:rsid w:val="00FA0E54"/>
    <w:rsid w:val="00FA490C"/>
    <w:rsid w:val="00FA7986"/>
    <w:rsid w:val="00FA7E40"/>
    <w:rsid w:val="00FB385C"/>
    <w:rsid w:val="00FB5418"/>
    <w:rsid w:val="00FB5485"/>
    <w:rsid w:val="00FB548D"/>
    <w:rsid w:val="00FC36C1"/>
    <w:rsid w:val="00FC5AC5"/>
    <w:rsid w:val="00FE51B1"/>
    <w:rsid w:val="00FE5E7B"/>
    <w:rsid w:val="00FE6069"/>
    <w:rsid w:val="00FE6934"/>
    <w:rsid w:val="00FE762B"/>
    <w:rsid w:val="00FF2868"/>
    <w:rsid w:val="00FF48B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8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0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3</cp:revision>
  <dcterms:created xsi:type="dcterms:W3CDTF">2014-12-02T16:51:00Z</dcterms:created>
  <dcterms:modified xsi:type="dcterms:W3CDTF">2014-12-02T16:57:00Z</dcterms:modified>
</cp:coreProperties>
</file>