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4496" w:rsidRDefault="00C77AFA">
      <w:pPr>
        <w:spacing w:line="360" w:lineRule="auto"/>
        <w:jc w:val="center"/>
      </w:pPr>
      <w:bookmarkStart w:id="0" w:name="_GoBack"/>
      <w:bookmarkEnd w:id="0"/>
      <w:r>
        <w:rPr>
          <w:rFonts w:ascii="Satisfy" w:eastAsia="Satisfy" w:hAnsi="Satisfy" w:cs="Satisfy"/>
          <w:color w:val="0000FF"/>
          <w:sz w:val="60"/>
        </w:rPr>
        <w:t>Bertie Nation Constitution</w:t>
      </w:r>
      <w:r>
        <w:rPr>
          <w:rFonts w:ascii="Comic Sans MS" w:eastAsia="Comic Sans MS" w:hAnsi="Comic Sans MS" w:cs="Comic Sans MS"/>
          <w:color w:val="FF0000"/>
          <w:sz w:val="24"/>
        </w:rPr>
        <w:br/>
        <w:t>Preamble:</w:t>
      </w:r>
      <w:r>
        <w:rPr>
          <w:rFonts w:ascii="Comic Sans MS" w:eastAsia="Comic Sans MS" w:hAnsi="Comic Sans MS" w:cs="Comic Sans MS"/>
          <w:sz w:val="24"/>
        </w:rPr>
        <w:br/>
      </w:r>
      <w:r>
        <w:rPr>
          <w:rFonts w:ascii="Comic Sans MS" w:eastAsia="Comic Sans MS" w:hAnsi="Comic Sans MS" w:cs="Comic Sans MS"/>
          <w:sz w:val="24"/>
        </w:rPr>
        <w:t xml:space="preserve">We the People of the Country of Bertie, in order to maintain stability and survive, we must join together as one to provide for the needs of our citizens, secure our country’s safety against the outside world, and protect our rights as </w:t>
      </w:r>
      <w:proofErr w:type="spellStart"/>
      <w:r>
        <w:rPr>
          <w:rFonts w:ascii="Comic Sans MS" w:eastAsia="Comic Sans MS" w:hAnsi="Comic Sans MS" w:cs="Comic Sans MS"/>
          <w:sz w:val="24"/>
        </w:rPr>
        <w:t>bertians</w:t>
      </w:r>
      <w:proofErr w:type="spellEnd"/>
      <w:r>
        <w:rPr>
          <w:rFonts w:ascii="Comic Sans MS" w:eastAsia="Comic Sans MS" w:hAnsi="Comic Sans MS" w:cs="Comic Sans MS"/>
          <w:sz w:val="24"/>
        </w:rPr>
        <w:t>, in order t</w:t>
      </w:r>
      <w:r>
        <w:rPr>
          <w:rFonts w:ascii="Comic Sans MS" w:eastAsia="Comic Sans MS" w:hAnsi="Comic Sans MS" w:cs="Comic Sans MS"/>
          <w:sz w:val="24"/>
        </w:rPr>
        <w:t xml:space="preserve">o establish this Constitution for the Country of Bertie. </w:t>
      </w:r>
      <w:r>
        <w:rPr>
          <w:rFonts w:ascii="Comic Sans MS" w:eastAsia="Comic Sans MS" w:hAnsi="Comic Sans MS" w:cs="Comic Sans MS"/>
          <w:sz w:val="24"/>
        </w:rPr>
        <w:br/>
      </w:r>
      <w:r>
        <w:rPr>
          <w:rFonts w:ascii="Comic Sans MS" w:eastAsia="Comic Sans MS" w:hAnsi="Comic Sans MS" w:cs="Comic Sans MS"/>
          <w:sz w:val="24"/>
        </w:rPr>
        <w:br/>
      </w:r>
      <w:r>
        <w:rPr>
          <w:rFonts w:ascii="Comic Sans MS" w:eastAsia="Comic Sans MS" w:hAnsi="Comic Sans MS" w:cs="Comic Sans MS"/>
          <w:color w:val="FF0000"/>
          <w:sz w:val="24"/>
        </w:rPr>
        <w:t>Article 1: Legislative Branch</w:t>
      </w:r>
      <w:r>
        <w:rPr>
          <w:rFonts w:ascii="Comic Sans MS" w:eastAsia="Comic Sans MS" w:hAnsi="Comic Sans MS" w:cs="Comic Sans MS"/>
          <w:sz w:val="24"/>
        </w:rPr>
        <w:br/>
      </w:r>
      <w:r>
        <w:rPr>
          <w:rFonts w:ascii="Comic Sans MS" w:eastAsia="Comic Sans MS" w:hAnsi="Comic Sans MS" w:cs="Comic Sans MS"/>
          <w:b/>
          <w:color w:val="0000FF"/>
          <w:sz w:val="24"/>
        </w:rPr>
        <w:t xml:space="preserve">Section One: </w:t>
      </w:r>
      <w:r>
        <w:rPr>
          <w:rFonts w:ascii="Comic Sans MS" w:eastAsia="Comic Sans MS" w:hAnsi="Comic Sans MS" w:cs="Comic Sans MS"/>
          <w:sz w:val="24"/>
        </w:rPr>
        <w:br/>
        <w:t xml:space="preserve">All legislative Powers will be controlled by a monarchy government. This means there will be one king and one queen to whom all concerns will be handled </w:t>
      </w:r>
      <w:r>
        <w:rPr>
          <w:rFonts w:ascii="Comic Sans MS" w:eastAsia="Comic Sans MS" w:hAnsi="Comic Sans MS" w:cs="Comic Sans MS"/>
          <w:sz w:val="24"/>
        </w:rPr>
        <w:t xml:space="preserve">by them. The King and the Queen will decide </w:t>
      </w:r>
      <w:proofErr w:type="gramStart"/>
      <w:r>
        <w:rPr>
          <w:rFonts w:ascii="Comic Sans MS" w:eastAsia="Comic Sans MS" w:hAnsi="Comic Sans MS" w:cs="Comic Sans MS"/>
          <w:sz w:val="24"/>
        </w:rPr>
        <w:t>whom</w:t>
      </w:r>
      <w:proofErr w:type="gramEnd"/>
      <w:r>
        <w:rPr>
          <w:rFonts w:ascii="Comic Sans MS" w:eastAsia="Comic Sans MS" w:hAnsi="Comic Sans MS" w:cs="Comic Sans MS"/>
          <w:sz w:val="24"/>
        </w:rPr>
        <w:t xml:space="preserve"> will be in control of the government and the economy and the court forces. As long as the Country of Bertie remains under the Monarchy government the heirs of the throne will be passed down from generation t</w:t>
      </w:r>
      <w:r>
        <w:rPr>
          <w:rFonts w:ascii="Comic Sans MS" w:eastAsia="Comic Sans MS" w:hAnsi="Comic Sans MS" w:cs="Comic Sans MS"/>
          <w:sz w:val="24"/>
        </w:rPr>
        <w:t>o generation.</w:t>
      </w:r>
      <w:r>
        <w:rPr>
          <w:rFonts w:ascii="Comic Sans MS" w:eastAsia="Comic Sans MS" w:hAnsi="Comic Sans MS" w:cs="Comic Sans MS"/>
          <w:sz w:val="24"/>
        </w:rPr>
        <w:br/>
      </w:r>
      <w:r>
        <w:rPr>
          <w:rFonts w:ascii="Comic Sans MS" w:eastAsia="Comic Sans MS" w:hAnsi="Comic Sans MS" w:cs="Comic Sans MS"/>
          <w:sz w:val="24"/>
        </w:rPr>
        <w:br/>
      </w:r>
      <w:r>
        <w:rPr>
          <w:rFonts w:ascii="Comic Sans MS" w:eastAsia="Comic Sans MS" w:hAnsi="Comic Sans MS" w:cs="Comic Sans MS"/>
          <w:b/>
          <w:color w:val="0000FF"/>
          <w:sz w:val="24"/>
        </w:rPr>
        <w:t>Section Two:</w:t>
      </w:r>
      <w:r>
        <w:rPr>
          <w:rFonts w:ascii="Comic Sans MS" w:eastAsia="Comic Sans MS" w:hAnsi="Comic Sans MS" w:cs="Comic Sans MS"/>
          <w:b/>
          <w:color w:val="0000FF"/>
          <w:sz w:val="24"/>
        </w:rPr>
        <w:br/>
      </w:r>
      <w:r>
        <w:rPr>
          <w:rFonts w:ascii="Comic Sans MS" w:eastAsia="Comic Sans MS" w:hAnsi="Comic Sans MS" w:cs="Comic Sans MS"/>
          <w:sz w:val="24"/>
        </w:rPr>
        <w:t>As soon as the King and Queen of the Country of Bertie is decided by we the people by a vote, they will be in full charge of whom is elected to run the government. They will have personal secretaries for their work to be able to</w:t>
      </w:r>
      <w:r>
        <w:rPr>
          <w:rFonts w:ascii="Comic Sans MS" w:eastAsia="Comic Sans MS" w:hAnsi="Comic Sans MS" w:cs="Comic Sans MS"/>
          <w:sz w:val="24"/>
        </w:rPr>
        <w:t xml:space="preserve"> run the government. Also the King and Queen will decide the businesses that will be run in Bertie in order to maintain living structures and security.</w:t>
      </w:r>
      <w:r>
        <w:rPr>
          <w:rFonts w:ascii="Comic Sans MS" w:eastAsia="Comic Sans MS" w:hAnsi="Comic Sans MS" w:cs="Comic Sans MS"/>
          <w:sz w:val="24"/>
        </w:rPr>
        <w:br/>
      </w:r>
      <w:r>
        <w:rPr>
          <w:rFonts w:ascii="Comic Sans MS" w:eastAsia="Comic Sans MS" w:hAnsi="Comic Sans MS" w:cs="Comic Sans MS"/>
          <w:sz w:val="24"/>
        </w:rPr>
        <w:br/>
      </w:r>
      <w:r>
        <w:rPr>
          <w:rFonts w:ascii="Comic Sans MS" w:eastAsia="Comic Sans MS" w:hAnsi="Comic Sans MS" w:cs="Comic Sans MS"/>
          <w:b/>
          <w:color w:val="0000FF"/>
          <w:sz w:val="24"/>
        </w:rPr>
        <w:t>Section Three</w:t>
      </w:r>
      <w:proofErr w:type="gramStart"/>
      <w:r>
        <w:rPr>
          <w:rFonts w:ascii="Comic Sans MS" w:eastAsia="Comic Sans MS" w:hAnsi="Comic Sans MS" w:cs="Comic Sans MS"/>
          <w:b/>
          <w:color w:val="0000FF"/>
          <w:sz w:val="24"/>
        </w:rPr>
        <w:t>:</w:t>
      </w:r>
      <w:proofErr w:type="gramEnd"/>
      <w:r>
        <w:rPr>
          <w:rFonts w:ascii="Comic Sans MS" w:eastAsia="Comic Sans MS" w:hAnsi="Comic Sans MS" w:cs="Comic Sans MS"/>
          <w:b/>
          <w:color w:val="0000FF"/>
          <w:sz w:val="24"/>
        </w:rPr>
        <w:br/>
      </w:r>
      <w:r>
        <w:rPr>
          <w:rFonts w:ascii="Comic Sans MS" w:eastAsia="Comic Sans MS" w:hAnsi="Comic Sans MS" w:cs="Comic Sans MS"/>
          <w:sz w:val="24"/>
        </w:rPr>
        <w:t xml:space="preserve">The King and Queen will have the powers to kick out any aliens toward this country. </w:t>
      </w:r>
      <w:r>
        <w:rPr>
          <w:rFonts w:ascii="Comic Sans MS" w:eastAsia="Comic Sans MS" w:hAnsi="Comic Sans MS" w:cs="Comic Sans MS"/>
          <w:sz w:val="24"/>
        </w:rPr>
        <w:lastRenderedPageBreak/>
        <w:t>They</w:t>
      </w:r>
      <w:r>
        <w:rPr>
          <w:rFonts w:ascii="Comic Sans MS" w:eastAsia="Comic Sans MS" w:hAnsi="Comic Sans MS" w:cs="Comic Sans MS"/>
          <w:sz w:val="24"/>
        </w:rPr>
        <w:t xml:space="preserve"> can also put anyone in consolidation that disobeys their laws and tries to disturb the calm and ordinance of the Country of Bertie. The Queen and King </w:t>
      </w:r>
      <w:proofErr w:type="gramStart"/>
      <w:r>
        <w:rPr>
          <w:rFonts w:ascii="Comic Sans MS" w:eastAsia="Comic Sans MS" w:hAnsi="Comic Sans MS" w:cs="Comic Sans MS"/>
          <w:sz w:val="24"/>
        </w:rPr>
        <w:t>is</w:t>
      </w:r>
      <w:proofErr w:type="gramEnd"/>
      <w:r>
        <w:rPr>
          <w:rFonts w:ascii="Comic Sans MS" w:eastAsia="Comic Sans MS" w:hAnsi="Comic Sans MS" w:cs="Comic Sans MS"/>
          <w:sz w:val="24"/>
        </w:rPr>
        <w:t xml:space="preserve"> allowed to stop any business that will disturb the safety of the Country of Bertie. The King and Quee</w:t>
      </w:r>
      <w:r>
        <w:rPr>
          <w:rFonts w:ascii="Comic Sans MS" w:eastAsia="Comic Sans MS" w:hAnsi="Comic Sans MS" w:cs="Comic Sans MS"/>
          <w:sz w:val="24"/>
        </w:rPr>
        <w:t xml:space="preserve">n have the power over the money distributed to all </w:t>
      </w:r>
      <w:proofErr w:type="spellStart"/>
      <w:r>
        <w:rPr>
          <w:rFonts w:ascii="Comic Sans MS" w:eastAsia="Comic Sans MS" w:hAnsi="Comic Sans MS" w:cs="Comic Sans MS"/>
          <w:sz w:val="24"/>
        </w:rPr>
        <w:t>Bertians</w:t>
      </w:r>
      <w:proofErr w:type="spellEnd"/>
      <w:r>
        <w:rPr>
          <w:rFonts w:ascii="Comic Sans MS" w:eastAsia="Comic Sans MS" w:hAnsi="Comic Sans MS" w:cs="Comic Sans MS"/>
          <w:sz w:val="24"/>
        </w:rPr>
        <w:t xml:space="preserve">. </w:t>
      </w:r>
      <w:r>
        <w:rPr>
          <w:rFonts w:ascii="Comic Sans MS" w:eastAsia="Comic Sans MS" w:hAnsi="Comic Sans MS" w:cs="Comic Sans MS"/>
          <w:sz w:val="24"/>
        </w:rPr>
        <w:br/>
      </w:r>
      <w:r>
        <w:rPr>
          <w:rFonts w:ascii="Comic Sans MS" w:eastAsia="Comic Sans MS" w:hAnsi="Comic Sans MS" w:cs="Comic Sans MS"/>
          <w:sz w:val="24"/>
        </w:rPr>
        <w:br/>
      </w:r>
      <w:r>
        <w:rPr>
          <w:rFonts w:ascii="Comic Sans MS" w:eastAsia="Comic Sans MS" w:hAnsi="Comic Sans MS" w:cs="Comic Sans MS"/>
          <w:b/>
          <w:color w:val="FF0000"/>
          <w:sz w:val="24"/>
        </w:rPr>
        <w:t xml:space="preserve">Article Two: </w:t>
      </w:r>
      <w:r>
        <w:rPr>
          <w:rFonts w:ascii="Comic Sans MS" w:eastAsia="Comic Sans MS" w:hAnsi="Comic Sans MS" w:cs="Comic Sans MS"/>
          <w:b/>
          <w:color w:val="FF0000"/>
          <w:sz w:val="24"/>
        </w:rPr>
        <w:br/>
      </w:r>
      <w:r>
        <w:rPr>
          <w:rFonts w:ascii="Comic Sans MS" w:eastAsia="Comic Sans MS" w:hAnsi="Comic Sans MS" w:cs="Comic Sans MS"/>
          <w:b/>
          <w:color w:val="0000FF"/>
          <w:sz w:val="24"/>
        </w:rPr>
        <w:t>Section One</w:t>
      </w:r>
      <w:proofErr w:type="gramStart"/>
      <w:r>
        <w:rPr>
          <w:rFonts w:ascii="Comic Sans MS" w:eastAsia="Comic Sans MS" w:hAnsi="Comic Sans MS" w:cs="Comic Sans MS"/>
          <w:b/>
          <w:color w:val="0000FF"/>
          <w:sz w:val="24"/>
        </w:rPr>
        <w:t>:</w:t>
      </w:r>
      <w:proofErr w:type="gramEnd"/>
      <w:r>
        <w:rPr>
          <w:rFonts w:ascii="Comic Sans MS" w:eastAsia="Comic Sans MS" w:hAnsi="Comic Sans MS" w:cs="Comic Sans MS"/>
          <w:b/>
          <w:color w:val="0000FF"/>
          <w:sz w:val="24"/>
        </w:rPr>
        <w:br/>
      </w:r>
      <w:r>
        <w:rPr>
          <w:rFonts w:ascii="Comic Sans MS" w:eastAsia="Comic Sans MS" w:hAnsi="Comic Sans MS" w:cs="Comic Sans MS"/>
          <w:sz w:val="24"/>
        </w:rPr>
        <w:t>Since our government is Monarch based they will decide who runs and controls the government. Of course the Queen and King will have overall power of the government bu</w:t>
      </w:r>
      <w:r>
        <w:rPr>
          <w:rFonts w:ascii="Comic Sans MS" w:eastAsia="Comic Sans MS" w:hAnsi="Comic Sans MS" w:cs="Comic Sans MS"/>
          <w:sz w:val="24"/>
        </w:rPr>
        <w:t xml:space="preserve">t they will have little branches of power that is controlled by them such as: Secretary, Treasurer, and Militaries.  </w:t>
      </w:r>
    </w:p>
    <w:p w:rsidR="000D4496" w:rsidRDefault="00C77AFA">
      <w:pPr>
        <w:spacing w:line="360" w:lineRule="auto"/>
      </w:pPr>
      <w:r>
        <w:rPr>
          <w:rFonts w:ascii="Comic Sans MS" w:eastAsia="Comic Sans MS" w:hAnsi="Comic Sans MS" w:cs="Comic Sans MS"/>
          <w:b/>
          <w:color w:val="0000FF"/>
          <w:sz w:val="24"/>
        </w:rPr>
        <w:t>Section two</w:t>
      </w:r>
      <w:proofErr w:type="gramStart"/>
      <w:r>
        <w:rPr>
          <w:rFonts w:ascii="Comic Sans MS" w:eastAsia="Comic Sans MS" w:hAnsi="Comic Sans MS" w:cs="Comic Sans MS"/>
          <w:b/>
          <w:color w:val="0000FF"/>
          <w:sz w:val="24"/>
        </w:rPr>
        <w:t>:</w:t>
      </w:r>
      <w:proofErr w:type="gramEnd"/>
      <w:r>
        <w:rPr>
          <w:rFonts w:ascii="Comic Sans MS" w:eastAsia="Comic Sans MS" w:hAnsi="Comic Sans MS" w:cs="Comic Sans MS"/>
          <w:b/>
          <w:color w:val="0000FF"/>
          <w:sz w:val="24"/>
        </w:rPr>
        <w:br/>
      </w:r>
      <w:r>
        <w:rPr>
          <w:rFonts w:ascii="Comic Sans MS" w:eastAsia="Comic Sans MS" w:hAnsi="Comic Sans MS" w:cs="Comic Sans MS"/>
          <w:sz w:val="24"/>
        </w:rPr>
        <w:t xml:space="preserve">These leaders will have the power to tell us </w:t>
      </w:r>
      <w:proofErr w:type="spellStart"/>
      <w:r>
        <w:rPr>
          <w:rFonts w:ascii="Comic Sans MS" w:eastAsia="Comic Sans MS" w:hAnsi="Comic Sans MS" w:cs="Comic Sans MS"/>
          <w:sz w:val="24"/>
        </w:rPr>
        <w:t>bertians</w:t>
      </w:r>
      <w:proofErr w:type="spellEnd"/>
      <w:r>
        <w:rPr>
          <w:rFonts w:ascii="Comic Sans MS" w:eastAsia="Comic Sans MS" w:hAnsi="Comic Sans MS" w:cs="Comic Sans MS"/>
          <w:sz w:val="24"/>
        </w:rPr>
        <w:t xml:space="preserve"> what to do and how to do our jobs. They will also have the power over t</w:t>
      </w:r>
      <w:r>
        <w:rPr>
          <w:rFonts w:ascii="Comic Sans MS" w:eastAsia="Comic Sans MS" w:hAnsi="Comic Sans MS" w:cs="Comic Sans MS"/>
          <w:sz w:val="24"/>
        </w:rPr>
        <w:t xml:space="preserve">he economic situations and will have power over the money were allowed to have. They will also have the power over the prices of foods, play items, vehicles, gas, etc., but they also have to get the King and </w:t>
      </w:r>
      <w:proofErr w:type="gramStart"/>
      <w:r>
        <w:rPr>
          <w:rFonts w:ascii="Comic Sans MS" w:eastAsia="Comic Sans MS" w:hAnsi="Comic Sans MS" w:cs="Comic Sans MS"/>
          <w:sz w:val="24"/>
        </w:rPr>
        <w:t>Queens</w:t>
      </w:r>
      <w:proofErr w:type="gramEnd"/>
      <w:r>
        <w:rPr>
          <w:rFonts w:ascii="Comic Sans MS" w:eastAsia="Comic Sans MS" w:hAnsi="Comic Sans MS" w:cs="Comic Sans MS"/>
          <w:sz w:val="24"/>
        </w:rPr>
        <w:t xml:space="preserve"> approval as well.</w:t>
      </w:r>
      <w:r>
        <w:rPr>
          <w:rFonts w:ascii="Comic Sans MS" w:eastAsia="Comic Sans MS" w:hAnsi="Comic Sans MS" w:cs="Comic Sans MS"/>
          <w:sz w:val="24"/>
        </w:rPr>
        <w:br/>
      </w:r>
      <w:r>
        <w:rPr>
          <w:rFonts w:ascii="Comic Sans MS" w:eastAsia="Comic Sans MS" w:hAnsi="Comic Sans MS" w:cs="Comic Sans MS"/>
          <w:b/>
          <w:color w:val="0000FF"/>
          <w:sz w:val="24"/>
        </w:rPr>
        <w:t>Section Three</w:t>
      </w:r>
      <w:proofErr w:type="gramStart"/>
      <w:r>
        <w:rPr>
          <w:rFonts w:ascii="Comic Sans MS" w:eastAsia="Comic Sans MS" w:hAnsi="Comic Sans MS" w:cs="Comic Sans MS"/>
          <w:b/>
          <w:color w:val="0000FF"/>
          <w:sz w:val="24"/>
        </w:rPr>
        <w:t>:</w:t>
      </w:r>
      <w:proofErr w:type="gramEnd"/>
      <w:r>
        <w:rPr>
          <w:rFonts w:ascii="Comic Sans MS" w:eastAsia="Comic Sans MS" w:hAnsi="Comic Sans MS" w:cs="Comic Sans MS"/>
          <w:b/>
          <w:color w:val="0000FF"/>
          <w:sz w:val="24"/>
        </w:rPr>
        <w:br/>
      </w:r>
      <w:r>
        <w:rPr>
          <w:rFonts w:ascii="Comic Sans MS" w:eastAsia="Comic Sans MS" w:hAnsi="Comic Sans MS" w:cs="Comic Sans MS"/>
          <w:sz w:val="24"/>
        </w:rPr>
        <w:t>Before f</w:t>
      </w:r>
      <w:r>
        <w:rPr>
          <w:rFonts w:ascii="Comic Sans MS" w:eastAsia="Comic Sans MS" w:hAnsi="Comic Sans MS" w:cs="Comic Sans MS"/>
          <w:sz w:val="24"/>
        </w:rPr>
        <w:t>ulfilling the duties of office the Queen and King will Speak the oath which states: “I solemnly do swear that I will do my best ability to fulfill my duties of becoming Queen/King and I will protect, Preserve and defend the Constitution of the Country of B</w:t>
      </w:r>
      <w:r>
        <w:rPr>
          <w:rFonts w:ascii="Comic Sans MS" w:eastAsia="Comic Sans MS" w:hAnsi="Comic Sans MS" w:cs="Comic Sans MS"/>
          <w:sz w:val="24"/>
        </w:rPr>
        <w:t>ertie.”</w:t>
      </w:r>
      <w:r>
        <w:rPr>
          <w:rFonts w:ascii="Comic Sans MS" w:eastAsia="Comic Sans MS" w:hAnsi="Comic Sans MS" w:cs="Comic Sans MS"/>
          <w:sz w:val="24"/>
        </w:rPr>
        <w:br/>
      </w:r>
    </w:p>
    <w:p w:rsidR="000D4496" w:rsidRDefault="00C77AFA">
      <w:pPr>
        <w:spacing w:line="360" w:lineRule="auto"/>
      </w:pPr>
      <w:r>
        <w:rPr>
          <w:rFonts w:ascii="Comic Sans MS" w:eastAsia="Comic Sans MS" w:hAnsi="Comic Sans MS" w:cs="Comic Sans MS"/>
          <w:b/>
          <w:color w:val="FF0000"/>
          <w:sz w:val="24"/>
        </w:rPr>
        <w:t>Article Three</w:t>
      </w:r>
      <w:proofErr w:type="gramStart"/>
      <w:r>
        <w:rPr>
          <w:rFonts w:ascii="Comic Sans MS" w:eastAsia="Comic Sans MS" w:hAnsi="Comic Sans MS" w:cs="Comic Sans MS"/>
          <w:b/>
          <w:color w:val="FF0000"/>
          <w:sz w:val="24"/>
        </w:rPr>
        <w:t>:</w:t>
      </w:r>
      <w:proofErr w:type="gramEnd"/>
      <w:r>
        <w:rPr>
          <w:rFonts w:ascii="Comic Sans MS" w:eastAsia="Comic Sans MS" w:hAnsi="Comic Sans MS" w:cs="Comic Sans MS"/>
          <w:b/>
          <w:color w:val="FF0000"/>
          <w:sz w:val="24"/>
        </w:rPr>
        <w:br/>
      </w:r>
      <w:r>
        <w:rPr>
          <w:rFonts w:ascii="Comic Sans MS" w:eastAsia="Comic Sans MS" w:hAnsi="Comic Sans MS" w:cs="Comic Sans MS"/>
          <w:b/>
          <w:color w:val="0000FF"/>
          <w:sz w:val="24"/>
        </w:rPr>
        <w:t xml:space="preserve">Section one: </w:t>
      </w:r>
      <w:r>
        <w:rPr>
          <w:rFonts w:ascii="Comic Sans MS" w:eastAsia="Comic Sans MS" w:hAnsi="Comic Sans MS" w:cs="Comic Sans MS"/>
          <w:b/>
          <w:color w:val="0000FF"/>
          <w:sz w:val="24"/>
        </w:rPr>
        <w:br/>
      </w:r>
      <w:r>
        <w:rPr>
          <w:rFonts w:ascii="Comic Sans MS" w:eastAsia="Comic Sans MS" w:hAnsi="Comic Sans MS" w:cs="Comic Sans MS"/>
          <w:sz w:val="24"/>
        </w:rPr>
        <w:t xml:space="preserve">The Country of Bertie will have a court system where the King and Queen are the </w:t>
      </w:r>
      <w:r>
        <w:rPr>
          <w:rFonts w:ascii="Comic Sans MS" w:eastAsia="Comic Sans MS" w:hAnsi="Comic Sans MS" w:cs="Comic Sans MS"/>
          <w:sz w:val="24"/>
        </w:rPr>
        <w:lastRenderedPageBreak/>
        <w:t xml:space="preserve">judges. All </w:t>
      </w:r>
      <w:proofErr w:type="spellStart"/>
      <w:r>
        <w:rPr>
          <w:rFonts w:ascii="Comic Sans MS" w:eastAsia="Comic Sans MS" w:hAnsi="Comic Sans MS" w:cs="Comic Sans MS"/>
          <w:sz w:val="24"/>
        </w:rPr>
        <w:t>Bertians</w:t>
      </w:r>
      <w:proofErr w:type="spellEnd"/>
      <w:r>
        <w:rPr>
          <w:rFonts w:ascii="Comic Sans MS" w:eastAsia="Comic Sans MS" w:hAnsi="Comic Sans MS" w:cs="Comic Sans MS"/>
          <w:sz w:val="24"/>
        </w:rPr>
        <w:t xml:space="preserve"> have the right to a fair trial and the right to an </w:t>
      </w:r>
      <w:proofErr w:type="gramStart"/>
      <w:r>
        <w:rPr>
          <w:rFonts w:ascii="Comic Sans MS" w:eastAsia="Comic Sans MS" w:hAnsi="Comic Sans MS" w:cs="Comic Sans MS"/>
          <w:sz w:val="24"/>
        </w:rPr>
        <w:t>attorney .</w:t>
      </w:r>
      <w:proofErr w:type="gramEnd"/>
      <w:r>
        <w:rPr>
          <w:rFonts w:ascii="Comic Sans MS" w:eastAsia="Comic Sans MS" w:hAnsi="Comic Sans MS" w:cs="Comic Sans MS"/>
          <w:sz w:val="24"/>
        </w:rPr>
        <w:t xml:space="preserve"> The punishment will be decided based on the crime commi</w:t>
      </w:r>
      <w:r>
        <w:rPr>
          <w:rFonts w:ascii="Comic Sans MS" w:eastAsia="Comic Sans MS" w:hAnsi="Comic Sans MS" w:cs="Comic Sans MS"/>
          <w:sz w:val="24"/>
        </w:rPr>
        <w:t>tted and what level of discipline you will receive.</w:t>
      </w:r>
      <w:r>
        <w:rPr>
          <w:rFonts w:ascii="Comic Sans MS" w:eastAsia="Comic Sans MS" w:hAnsi="Comic Sans MS" w:cs="Comic Sans MS"/>
          <w:sz w:val="24"/>
        </w:rPr>
        <w:br/>
      </w:r>
      <w:r>
        <w:rPr>
          <w:rFonts w:ascii="Comic Sans MS" w:eastAsia="Comic Sans MS" w:hAnsi="Comic Sans MS" w:cs="Comic Sans MS"/>
          <w:b/>
          <w:color w:val="0000FF"/>
          <w:sz w:val="24"/>
        </w:rPr>
        <w:t>Section Two</w:t>
      </w:r>
      <w:proofErr w:type="gramStart"/>
      <w:r>
        <w:rPr>
          <w:rFonts w:ascii="Comic Sans MS" w:eastAsia="Comic Sans MS" w:hAnsi="Comic Sans MS" w:cs="Comic Sans MS"/>
          <w:b/>
          <w:color w:val="0000FF"/>
          <w:sz w:val="24"/>
        </w:rPr>
        <w:t>:</w:t>
      </w:r>
      <w:proofErr w:type="gramEnd"/>
      <w:r>
        <w:rPr>
          <w:rFonts w:ascii="Comic Sans MS" w:eastAsia="Comic Sans MS" w:hAnsi="Comic Sans MS" w:cs="Comic Sans MS"/>
          <w:b/>
          <w:color w:val="0000FF"/>
          <w:sz w:val="24"/>
        </w:rPr>
        <w:br/>
      </w:r>
      <w:r>
        <w:rPr>
          <w:rFonts w:ascii="Comic Sans MS" w:eastAsia="Comic Sans MS" w:hAnsi="Comic Sans MS" w:cs="Comic Sans MS"/>
          <w:sz w:val="24"/>
        </w:rPr>
        <w:t>If someone is accused of a crime they will be put on trial and will be provided with an attorney. They will go to court and go through their case. If they are proven guilty there punishment i</w:t>
      </w:r>
      <w:r>
        <w:rPr>
          <w:rFonts w:ascii="Comic Sans MS" w:eastAsia="Comic Sans MS" w:hAnsi="Comic Sans MS" w:cs="Comic Sans MS"/>
          <w:sz w:val="24"/>
        </w:rPr>
        <w:t xml:space="preserve">s depended upon the crime committed. If the crime is minor (such as stealing food) they go to jail, but if the crime is big (such as murder or disturbing the safety of </w:t>
      </w:r>
      <w:proofErr w:type="spellStart"/>
      <w:r>
        <w:rPr>
          <w:rFonts w:ascii="Comic Sans MS" w:eastAsia="Comic Sans MS" w:hAnsi="Comic Sans MS" w:cs="Comic Sans MS"/>
          <w:sz w:val="24"/>
        </w:rPr>
        <w:t>bertians</w:t>
      </w:r>
      <w:proofErr w:type="spellEnd"/>
      <w:r>
        <w:rPr>
          <w:rFonts w:ascii="Comic Sans MS" w:eastAsia="Comic Sans MS" w:hAnsi="Comic Sans MS" w:cs="Comic Sans MS"/>
          <w:sz w:val="24"/>
        </w:rPr>
        <w:t>) they will be placed in consolidation and or stoned by the King/Queen.</w:t>
      </w:r>
      <w:r>
        <w:rPr>
          <w:rFonts w:ascii="Comic Sans MS" w:eastAsia="Comic Sans MS" w:hAnsi="Comic Sans MS" w:cs="Comic Sans MS"/>
          <w:sz w:val="24"/>
        </w:rPr>
        <w:br/>
      </w:r>
      <w:r>
        <w:rPr>
          <w:rFonts w:ascii="Comic Sans MS" w:eastAsia="Comic Sans MS" w:hAnsi="Comic Sans MS" w:cs="Comic Sans MS"/>
          <w:b/>
          <w:color w:val="FF0000"/>
          <w:sz w:val="24"/>
        </w:rPr>
        <w:t xml:space="preserve">Article </w:t>
      </w:r>
      <w:r>
        <w:rPr>
          <w:rFonts w:ascii="Comic Sans MS" w:eastAsia="Comic Sans MS" w:hAnsi="Comic Sans MS" w:cs="Comic Sans MS"/>
          <w:b/>
          <w:color w:val="FF0000"/>
          <w:sz w:val="24"/>
        </w:rPr>
        <w:t>Four</w:t>
      </w:r>
      <w:proofErr w:type="gramStart"/>
      <w:r>
        <w:rPr>
          <w:rFonts w:ascii="Comic Sans MS" w:eastAsia="Comic Sans MS" w:hAnsi="Comic Sans MS" w:cs="Comic Sans MS"/>
          <w:b/>
          <w:color w:val="FF0000"/>
          <w:sz w:val="24"/>
        </w:rPr>
        <w:t>:</w:t>
      </w:r>
      <w:proofErr w:type="gramEnd"/>
      <w:r>
        <w:rPr>
          <w:rFonts w:ascii="Comic Sans MS" w:eastAsia="Comic Sans MS" w:hAnsi="Comic Sans MS" w:cs="Comic Sans MS"/>
          <w:b/>
          <w:color w:val="FF0000"/>
          <w:sz w:val="24"/>
        </w:rPr>
        <w:br/>
      </w:r>
      <w:r>
        <w:rPr>
          <w:rFonts w:ascii="Comic Sans MS" w:eastAsia="Comic Sans MS" w:hAnsi="Comic Sans MS" w:cs="Comic Sans MS"/>
          <w:sz w:val="24"/>
        </w:rPr>
        <w:t>This constitution will become official by law when the King and Queen read over and legalize it to the public. Then we the people will vote on it and if it is agreed on it passes. If it is rejected the King and Queen will have to revise it and propos</w:t>
      </w:r>
      <w:r>
        <w:rPr>
          <w:rFonts w:ascii="Comic Sans MS" w:eastAsia="Comic Sans MS" w:hAnsi="Comic Sans MS" w:cs="Comic Sans MS"/>
          <w:sz w:val="24"/>
        </w:rPr>
        <w:t xml:space="preserve">e ideas to us the </w:t>
      </w:r>
      <w:proofErr w:type="spellStart"/>
      <w:r>
        <w:rPr>
          <w:rFonts w:ascii="Comic Sans MS" w:eastAsia="Comic Sans MS" w:hAnsi="Comic Sans MS" w:cs="Comic Sans MS"/>
          <w:sz w:val="24"/>
        </w:rPr>
        <w:t>Bertians</w:t>
      </w:r>
      <w:proofErr w:type="spellEnd"/>
      <w:r>
        <w:rPr>
          <w:rFonts w:ascii="Comic Sans MS" w:eastAsia="Comic Sans MS" w:hAnsi="Comic Sans MS" w:cs="Comic Sans MS"/>
          <w:sz w:val="24"/>
        </w:rPr>
        <w:t xml:space="preserve"> in order for it to become fair.</w:t>
      </w:r>
      <w:r>
        <w:rPr>
          <w:rFonts w:ascii="Comic Sans MS" w:eastAsia="Comic Sans MS" w:hAnsi="Comic Sans MS" w:cs="Comic Sans MS"/>
          <w:sz w:val="24"/>
        </w:rPr>
        <w:br/>
      </w:r>
      <w:r>
        <w:rPr>
          <w:rFonts w:ascii="Satisfy" w:eastAsia="Satisfy" w:hAnsi="Satisfy" w:cs="Satisfy"/>
          <w:sz w:val="24"/>
        </w:rPr>
        <w:t>_</w:t>
      </w:r>
      <w:proofErr w:type="spellStart"/>
      <w:r>
        <w:rPr>
          <w:rFonts w:ascii="Satisfy" w:eastAsia="Satisfy" w:hAnsi="Satisfy" w:cs="Satisfy"/>
          <w:sz w:val="24"/>
        </w:rPr>
        <w:t>Adrain</w:t>
      </w:r>
      <w:proofErr w:type="spellEnd"/>
      <w:r>
        <w:rPr>
          <w:rFonts w:ascii="Satisfy" w:eastAsia="Satisfy" w:hAnsi="Satisfy" w:cs="Satisfy"/>
          <w:sz w:val="24"/>
        </w:rPr>
        <w:t xml:space="preserve"> Ellis      </w:t>
      </w:r>
      <w:proofErr w:type="spellStart"/>
      <w:r>
        <w:rPr>
          <w:rFonts w:ascii="Satisfy" w:eastAsia="Satisfy" w:hAnsi="Satisfy" w:cs="Satisfy"/>
          <w:sz w:val="24"/>
        </w:rPr>
        <w:t>Nekera</w:t>
      </w:r>
      <w:proofErr w:type="spellEnd"/>
      <w:r>
        <w:rPr>
          <w:rFonts w:ascii="Satisfy" w:eastAsia="Satisfy" w:hAnsi="Satisfy" w:cs="Satisfy"/>
          <w:sz w:val="24"/>
        </w:rPr>
        <w:t xml:space="preserve"> Bond      Brianna Jackson      Patrick Smiley</w:t>
      </w:r>
      <w:r>
        <w:rPr>
          <w:rFonts w:ascii="Satisfy" w:eastAsia="Satisfy" w:hAnsi="Satisfy" w:cs="Satisfy"/>
          <w:sz w:val="24"/>
        </w:rPr>
        <w:br/>
      </w:r>
      <w:r>
        <w:rPr>
          <w:rFonts w:ascii="Comic Sans MS" w:eastAsia="Comic Sans MS" w:hAnsi="Comic Sans MS" w:cs="Comic Sans MS"/>
          <w:b/>
          <w:color w:val="FF0000"/>
          <w:sz w:val="24"/>
        </w:rPr>
        <w:t>Bill of Rights:</w:t>
      </w:r>
      <w:r>
        <w:rPr>
          <w:rFonts w:ascii="Comic Sans MS" w:eastAsia="Comic Sans MS" w:hAnsi="Comic Sans MS" w:cs="Comic Sans MS"/>
          <w:b/>
          <w:color w:val="FF0000"/>
          <w:sz w:val="24"/>
        </w:rPr>
        <w:br/>
      </w:r>
      <w:r>
        <w:rPr>
          <w:rFonts w:ascii="Comic Sans MS" w:eastAsia="Comic Sans MS" w:hAnsi="Comic Sans MS" w:cs="Comic Sans MS"/>
          <w:sz w:val="24"/>
        </w:rPr>
        <w:t xml:space="preserve"> 1. Freedom of Speech</w:t>
      </w:r>
      <w:r>
        <w:rPr>
          <w:rFonts w:ascii="Comic Sans MS" w:eastAsia="Comic Sans MS" w:hAnsi="Comic Sans MS" w:cs="Comic Sans MS"/>
          <w:sz w:val="24"/>
        </w:rPr>
        <w:br/>
        <w:t>2. Right to Vote no matter what race, sex, and religion pursued.</w:t>
      </w:r>
      <w:r>
        <w:rPr>
          <w:rFonts w:ascii="Comic Sans MS" w:eastAsia="Comic Sans MS" w:hAnsi="Comic Sans MS" w:cs="Comic Sans MS"/>
          <w:sz w:val="24"/>
        </w:rPr>
        <w:br/>
        <w:t>3. Right to be Differe</w:t>
      </w:r>
      <w:r>
        <w:rPr>
          <w:rFonts w:ascii="Comic Sans MS" w:eastAsia="Comic Sans MS" w:hAnsi="Comic Sans MS" w:cs="Comic Sans MS"/>
          <w:sz w:val="24"/>
        </w:rPr>
        <w:t>nt</w:t>
      </w:r>
      <w:r>
        <w:rPr>
          <w:rFonts w:ascii="Comic Sans MS" w:eastAsia="Comic Sans MS" w:hAnsi="Comic Sans MS" w:cs="Comic Sans MS"/>
          <w:sz w:val="24"/>
        </w:rPr>
        <w:br/>
        <w:t xml:space="preserve">4. </w:t>
      </w:r>
      <w:proofErr w:type="gramStart"/>
      <w:r>
        <w:rPr>
          <w:rFonts w:ascii="Comic Sans MS" w:eastAsia="Comic Sans MS" w:hAnsi="Comic Sans MS" w:cs="Comic Sans MS"/>
          <w:sz w:val="24"/>
        </w:rPr>
        <w:t>Right to refuse unwarranted searches</w:t>
      </w:r>
      <w:r>
        <w:rPr>
          <w:rFonts w:ascii="Comic Sans MS" w:eastAsia="Comic Sans MS" w:hAnsi="Comic Sans MS" w:cs="Comic Sans MS"/>
          <w:sz w:val="24"/>
        </w:rPr>
        <w:br/>
        <w:t>5.</w:t>
      </w:r>
      <w:proofErr w:type="gramEnd"/>
      <w:r>
        <w:rPr>
          <w:rFonts w:ascii="Comic Sans MS" w:eastAsia="Comic Sans MS" w:hAnsi="Comic Sans MS" w:cs="Comic Sans MS"/>
          <w:sz w:val="24"/>
        </w:rPr>
        <w:t xml:space="preserve"> </w:t>
      </w:r>
      <w:proofErr w:type="gramStart"/>
      <w:r>
        <w:rPr>
          <w:rFonts w:ascii="Comic Sans MS" w:eastAsia="Comic Sans MS" w:hAnsi="Comic Sans MS" w:cs="Comic Sans MS"/>
          <w:sz w:val="24"/>
        </w:rPr>
        <w:t>Freedom of Religion</w:t>
      </w:r>
      <w:r>
        <w:rPr>
          <w:rFonts w:ascii="Comic Sans MS" w:eastAsia="Comic Sans MS" w:hAnsi="Comic Sans MS" w:cs="Comic Sans MS"/>
          <w:sz w:val="24"/>
        </w:rPr>
        <w:br/>
        <w:t>6.</w:t>
      </w:r>
      <w:proofErr w:type="gramEnd"/>
      <w:r>
        <w:rPr>
          <w:rFonts w:ascii="Comic Sans MS" w:eastAsia="Comic Sans MS" w:hAnsi="Comic Sans MS" w:cs="Comic Sans MS"/>
          <w:sz w:val="24"/>
        </w:rPr>
        <w:t xml:space="preserve"> Right to bring in outsiders only in they are for the better and not the worst</w:t>
      </w:r>
      <w:r>
        <w:rPr>
          <w:rFonts w:ascii="Comic Sans MS" w:eastAsia="Comic Sans MS" w:hAnsi="Comic Sans MS" w:cs="Comic Sans MS"/>
          <w:sz w:val="24"/>
        </w:rPr>
        <w:br/>
        <w:t xml:space="preserve">7. </w:t>
      </w:r>
      <w:proofErr w:type="gramStart"/>
      <w:r>
        <w:rPr>
          <w:rFonts w:ascii="Comic Sans MS" w:eastAsia="Comic Sans MS" w:hAnsi="Comic Sans MS" w:cs="Comic Sans MS"/>
          <w:sz w:val="24"/>
        </w:rPr>
        <w:t xml:space="preserve">Right to fair trial and attorney </w:t>
      </w:r>
      <w:r>
        <w:rPr>
          <w:rFonts w:ascii="Comic Sans MS" w:eastAsia="Comic Sans MS" w:hAnsi="Comic Sans MS" w:cs="Comic Sans MS"/>
          <w:sz w:val="24"/>
        </w:rPr>
        <w:br/>
        <w:t>8.</w:t>
      </w:r>
      <w:proofErr w:type="gramEnd"/>
      <w:r>
        <w:rPr>
          <w:rFonts w:ascii="Comic Sans MS" w:eastAsia="Comic Sans MS" w:hAnsi="Comic Sans MS" w:cs="Comic Sans MS"/>
          <w:sz w:val="24"/>
        </w:rPr>
        <w:t xml:space="preserve"> </w:t>
      </w:r>
      <w:proofErr w:type="gramStart"/>
      <w:r>
        <w:rPr>
          <w:rFonts w:ascii="Comic Sans MS" w:eastAsia="Comic Sans MS" w:hAnsi="Comic Sans MS" w:cs="Comic Sans MS"/>
          <w:sz w:val="24"/>
        </w:rPr>
        <w:t>Right to work and produce money</w:t>
      </w:r>
      <w:r>
        <w:rPr>
          <w:rFonts w:ascii="Comic Sans MS" w:eastAsia="Comic Sans MS" w:hAnsi="Comic Sans MS" w:cs="Comic Sans MS"/>
          <w:sz w:val="24"/>
        </w:rPr>
        <w:br/>
      </w:r>
      <w:r>
        <w:rPr>
          <w:rFonts w:ascii="Comic Sans MS" w:eastAsia="Comic Sans MS" w:hAnsi="Comic Sans MS" w:cs="Comic Sans MS"/>
          <w:sz w:val="24"/>
        </w:rPr>
        <w:lastRenderedPageBreak/>
        <w:t>9.</w:t>
      </w:r>
      <w:proofErr w:type="gramEnd"/>
      <w:r>
        <w:rPr>
          <w:rFonts w:ascii="Comic Sans MS" w:eastAsia="Comic Sans MS" w:hAnsi="Comic Sans MS" w:cs="Comic Sans MS"/>
          <w:sz w:val="24"/>
        </w:rPr>
        <w:t xml:space="preserve"> Freedom of travel (once a year</w:t>
      </w:r>
      <w:proofErr w:type="gramStart"/>
      <w:r>
        <w:rPr>
          <w:rFonts w:ascii="Comic Sans MS" w:eastAsia="Comic Sans MS" w:hAnsi="Comic Sans MS" w:cs="Comic Sans MS"/>
          <w:sz w:val="24"/>
        </w:rPr>
        <w:t>)</w:t>
      </w:r>
      <w:proofErr w:type="gramEnd"/>
      <w:r>
        <w:rPr>
          <w:rFonts w:ascii="Comic Sans MS" w:eastAsia="Comic Sans MS" w:hAnsi="Comic Sans MS" w:cs="Comic Sans MS"/>
          <w:sz w:val="24"/>
        </w:rPr>
        <w:br/>
        <w:t>10</w:t>
      </w:r>
      <w:r>
        <w:rPr>
          <w:rFonts w:ascii="Comic Sans MS" w:eastAsia="Comic Sans MS" w:hAnsi="Comic Sans MS" w:cs="Comic Sans MS"/>
          <w:sz w:val="24"/>
        </w:rPr>
        <w:t>. Right to Learn</w:t>
      </w:r>
    </w:p>
    <w:sectPr w:rsidR="000D449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atisfy">
    <w:altName w:val="Times New Roman"/>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0D4496"/>
    <w:rsid w:val="000D4496"/>
    <w:rsid w:val="00C7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Constitution for Bertie .docx</vt:lpstr>
    </vt:vector>
  </TitlesOfParts>
  <Company>Bertie County Schools</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for Bertie .docx</dc:title>
  <dc:creator>Gay, Jonathan</dc:creator>
  <cp:lastModifiedBy>Gay, Jonathan</cp:lastModifiedBy>
  <cp:revision>2</cp:revision>
  <dcterms:created xsi:type="dcterms:W3CDTF">2013-09-24T17:31:00Z</dcterms:created>
  <dcterms:modified xsi:type="dcterms:W3CDTF">2013-09-24T17:31:00Z</dcterms:modified>
</cp:coreProperties>
</file>